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76E" w:rsidRPr="00D724A4" w:rsidRDefault="00120E6F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</w:t>
      </w:r>
      <w:r w:rsidR="000E04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1867">
        <w:rPr>
          <w:rFonts w:ascii="Times New Roman" w:hAnsi="Times New Roman" w:cs="Times New Roman"/>
          <w:b/>
          <w:bCs/>
          <w:sz w:val="24"/>
          <w:szCs w:val="24"/>
        </w:rPr>
        <w:t>……….</w:t>
      </w:r>
      <w:r w:rsidR="00045B87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306EF4">
        <w:rPr>
          <w:rFonts w:ascii="Times New Roman" w:hAnsi="Times New Roman" w:cs="Times New Roman"/>
          <w:b/>
          <w:bCs/>
          <w:sz w:val="24"/>
          <w:szCs w:val="24"/>
        </w:rPr>
        <w:t>21</w:t>
      </w:r>
    </w:p>
    <w:p w:rsidR="00BB576E" w:rsidRPr="00D724A4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RADY GMINY CIECHANÓW</w:t>
      </w:r>
    </w:p>
    <w:p w:rsidR="00BB576E" w:rsidRPr="00E1787E" w:rsidRDefault="00E3330C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E81867">
        <w:rPr>
          <w:rFonts w:ascii="Times New Roman" w:hAnsi="Times New Roman" w:cs="Times New Roman"/>
          <w:b/>
          <w:sz w:val="24"/>
          <w:szCs w:val="24"/>
        </w:rPr>
        <w:t>…. czerwca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76E" w:rsidRPr="00E1787E">
        <w:rPr>
          <w:rFonts w:ascii="Times New Roman" w:hAnsi="Times New Roman" w:cs="Times New Roman"/>
          <w:b/>
          <w:sz w:val="24"/>
          <w:szCs w:val="24"/>
        </w:rPr>
        <w:t>202</w:t>
      </w:r>
      <w:r w:rsidR="00306EF4">
        <w:rPr>
          <w:rFonts w:ascii="Times New Roman" w:hAnsi="Times New Roman" w:cs="Times New Roman"/>
          <w:b/>
          <w:sz w:val="24"/>
          <w:szCs w:val="24"/>
        </w:rPr>
        <w:t>1</w:t>
      </w:r>
      <w:r w:rsidR="00BB576E" w:rsidRPr="00E1787E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BB576E" w:rsidRDefault="00BB576E" w:rsidP="001237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24A4">
        <w:rPr>
          <w:rFonts w:ascii="Times New Roman" w:hAnsi="Times New Roman" w:cs="Times New Roman"/>
          <w:b/>
          <w:bCs/>
          <w:sz w:val="24"/>
          <w:szCs w:val="24"/>
        </w:rPr>
        <w:t>w sprawie zmian w uchwale budżet</w:t>
      </w:r>
      <w:r w:rsidR="00306EF4">
        <w:rPr>
          <w:rFonts w:ascii="Times New Roman" w:hAnsi="Times New Roman" w:cs="Times New Roman"/>
          <w:b/>
          <w:bCs/>
          <w:sz w:val="24"/>
          <w:szCs w:val="24"/>
        </w:rPr>
        <w:t>owej gminy Ciechanów na rok 2021</w:t>
      </w:r>
    </w:p>
    <w:p w:rsidR="00D641D1" w:rsidRPr="001F7ECF" w:rsidRDefault="00D641D1" w:rsidP="001237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576E" w:rsidRPr="001F7ECF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7ECF">
        <w:rPr>
          <w:rFonts w:ascii="Times New Roman" w:hAnsi="Times New Roman" w:cs="Times New Roman"/>
          <w:sz w:val="24"/>
          <w:szCs w:val="24"/>
        </w:rPr>
        <w:t>Na podstawie art. 18 ust. 2 pkt 4 ustawy z dnia 8 marca 1990 r. o sa</w:t>
      </w:r>
      <w:r w:rsidR="002A0F8F" w:rsidRPr="001F7ECF">
        <w:rPr>
          <w:rFonts w:ascii="Times New Roman" w:hAnsi="Times New Roman" w:cs="Times New Roman"/>
          <w:sz w:val="24"/>
          <w:szCs w:val="24"/>
        </w:rPr>
        <w:t>morządzie gminnym</w:t>
      </w:r>
      <w:r w:rsidR="00112359">
        <w:rPr>
          <w:rFonts w:ascii="Times New Roman" w:hAnsi="Times New Roman" w:cs="Times New Roman"/>
          <w:sz w:val="24"/>
          <w:szCs w:val="24"/>
        </w:rPr>
        <w:t xml:space="preserve"> </w:t>
      </w:r>
      <w:r w:rsidR="002A0F8F" w:rsidRPr="001F7ECF">
        <w:rPr>
          <w:rFonts w:ascii="Times New Roman" w:hAnsi="Times New Roman" w:cs="Times New Roman"/>
          <w:sz w:val="24"/>
          <w:szCs w:val="24"/>
        </w:rPr>
        <w:t>(Dz. U. z 2020 r. poz. 713</w:t>
      </w:r>
      <w:r w:rsidR="0002030D">
        <w:rPr>
          <w:rFonts w:ascii="Times New Roman" w:hAnsi="Times New Roman" w:cs="Times New Roman"/>
          <w:sz w:val="24"/>
          <w:szCs w:val="24"/>
        </w:rPr>
        <w:t xml:space="preserve">, </w:t>
      </w:r>
      <w:r w:rsidR="006C41EE">
        <w:rPr>
          <w:rFonts w:ascii="Times New Roman" w:hAnsi="Times New Roman" w:cs="Times New Roman"/>
          <w:sz w:val="24"/>
          <w:szCs w:val="24"/>
        </w:rPr>
        <w:t>1378</w:t>
      </w:r>
      <w:r w:rsidRPr="001F7ECF">
        <w:rPr>
          <w:rFonts w:ascii="Times New Roman" w:hAnsi="Times New Roman" w:cs="Times New Roman"/>
          <w:sz w:val="24"/>
          <w:szCs w:val="24"/>
        </w:rPr>
        <w:t>) oraz art. 211, art. 212, art. 217, art. 235, art. 236 i art. 237 ustawy</w:t>
      </w:r>
      <w:r w:rsidR="00501326" w:rsidRPr="001F7ECF">
        <w:rPr>
          <w:rFonts w:ascii="Times New Roman" w:hAnsi="Times New Roman" w:cs="Times New Roman"/>
          <w:sz w:val="24"/>
          <w:szCs w:val="24"/>
        </w:rPr>
        <w:t xml:space="preserve"> </w:t>
      </w:r>
      <w:r w:rsidRPr="001F7ECF">
        <w:rPr>
          <w:rFonts w:ascii="Times New Roman" w:hAnsi="Times New Roman" w:cs="Times New Roman"/>
          <w:sz w:val="24"/>
          <w:szCs w:val="24"/>
        </w:rPr>
        <w:t xml:space="preserve">z dnia 27 sierpnia 2009 r. o finansach publicznych </w:t>
      </w:r>
      <w:r w:rsidR="0056231B">
        <w:rPr>
          <w:rFonts w:ascii="Times New Roman" w:hAnsi="Times New Roman" w:cs="Times New Roman"/>
          <w:sz w:val="24"/>
          <w:szCs w:val="24"/>
        </w:rPr>
        <w:t xml:space="preserve">(Dz.U. z 2021 r. poz. 305) </w:t>
      </w:r>
      <w:r w:rsidRPr="001F7ECF">
        <w:rPr>
          <w:rFonts w:ascii="Times New Roman" w:hAnsi="Times New Roman" w:cs="Times New Roman"/>
          <w:sz w:val="24"/>
          <w:szCs w:val="24"/>
        </w:rPr>
        <w:t>uchwala się, co następuje:</w:t>
      </w:r>
    </w:p>
    <w:p w:rsidR="00BB576E" w:rsidRPr="001F7ECF" w:rsidRDefault="00BB576E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bCs/>
          <w:sz w:val="24"/>
          <w:szCs w:val="24"/>
        </w:rPr>
        <w:tab/>
        <w:t>§ 1.</w:t>
      </w:r>
    </w:p>
    <w:p w:rsidR="0056231B" w:rsidRPr="007B711C" w:rsidRDefault="0056231B" w:rsidP="0056231B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Wpro</w:t>
      </w:r>
      <w:r>
        <w:rPr>
          <w:rFonts w:ascii="Times New Roman" w:hAnsi="Times New Roman" w:cs="Times New Roman"/>
          <w:sz w:val="24"/>
          <w:szCs w:val="24"/>
        </w:rPr>
        <w:t>wadza się zmiany w planie dochodów</w:t>
      </w:r>
      <w:r w:rsidRPr="007B711C">
        <w:rPr>
          <w:rFonts w:ascii="Times New Roman" w:hAnsi="Times New Roman" w:cs="Times New Roman"/>
          <w:sz w:val="24"/>
          <w:szCs w:val="24"/>
        </w:rPr>
        <w:t xml:space="preserve"> budżetu gminy Ciechanów </w:t>
      </w:r>
      <w:r w:rsidR="0013410C">
        <w:rPr>
          <w:rFonts w:ascii="Times New Roman" w:hAnsi="Times New Roman" w:cs="Times New Roman"/>
          <w:sz w:val="24"/>
          <w:szCs w:val="24"/>
        </w:rPr>
        <w:t xml:space="preserve">na 2021 rok zgodnie </w:t>
      </w:r>
      <w:r>
        <w:rPr>
          <w:rFonts w:ascii="Times New Roman" w:hAnsi="Times New Roman" w:cs="Times New Roman"/>
          <w:sz w:val="24"/>
          <w:szCs w:val="24"/>
        </w:rPr>
        <w:t xml:space="preserve"> z załącznikiem nr 1</w:t>
      </w:r>
      <w:r w:rsidRPr="007B711C">
        <w:rPr>
          <w:rFonts w:ascii="Times New Roman" w:hAnsi="Times New Roman" w:cs="Times New Roman"/>
          <w:sz w:val="24"/>
          <w:szCs w:val="24"/>
        </w:rPr>
        <w:t xml:space="preserve"> 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zwiększa się </w:t>
      </w:r>
      <w:r>
        <w:rPr>
          <w:rFonts w:ascii="Times New Roman" w:hAnsi="Times New Roman" w:cs="Times New Roman"/>
          <w:sz w:val="24"/>
          <w:szCs w:val="24"/>
        </w:rPr>
        <w:t xml:space="preserve">dochody </w:t>
      </w:r>
      <w:r w:rsidRPr="007B711C">
        <w:rPr>
          <w:rFonts w:ascii="Times New Roman" w:hAnsi="Times New Roman" w:cs="Times New Roman"/>
          <w:sz w:val="24"/>
          <w:szCs w:val="24"/>
        </w:rPr>
        <w:t>budż</w:t>
      </w:r>
      <w:r w:rsidR="00D3691F">
        <w:rPr>
          <w:rFonts w:ascii="Times New Roman" w:hAnsi="Times New Roman" w:cs="Times New Roman"/>
          <w:sz w:val="24"/>
          <w:szCs w:val="24"/>
        </w:rPr>
        <w:t>et</w:t>
      </w:r>
      <w:r w:rsidR="00AF21A7">
        <w:rPr>
          <w:rFonts w:ascii="Times New Roman" w:hAnsi="Times New Roman" w:cs="Times New Roman"/>
          <w:sz w:val="24"/>
          <w:szCs w:val="24"/>
        </w:rPr>
        <w:t>u gminy na 2021 r. o kwotę 511.000,00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56231B" w:rsidRPr="007B711C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zmniejsza się </w:t>
      </w:r>
      <w:r>
        <w:rPr>
          <w:rFonts w:ascii="Times New Roman" w:hAnsi="Times New Roman" w:cs="Times New Roman"/>
          <w:sz w:val="24"/>
          <w:szCs w:val="24"/>
        </w:rPr>
        <w:t>dochody</w:t>
      </w:r>
      <w:r w:rsidRPr="007B711C">
        <w:rPr>
          <w:rFonts w:ascii="Times New Roman" w:hAnsi="Times New Roman" w:cs="Times New Roman"/>
          <w:sz w:val="24"/>
          <w:szCs w:val="24"/>
        </w:rPr>
        <w:t xml:space="preserve"> bu</w:t>
      </w:r>
      <w:r w:rsidR="00D3691F">
        <w:rPr>
          <w:rFonts w:ascii="Times New Roman" w:hAnsi="Times New Roman" w:cs="Times New Roman"/>
          <w:sz w:val="24"/>
          <w:szCs w:val="24"/>
        </w:rPr>
        <w:t xml:space="preserve">dżetu gminy na 2021 r. o kwotę </w:t>
      </w:r>
      <w:r w:rsidR="00AF21A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zł. </w:t>
      </w:r>
    </w:p>
    <w:p w:rsidR="0056231B" w:rsidRPr="007B711C" w:rsidRDefault="0056231B" w:rsidP="0056231B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Wprowadza się zmiany w planie </w:t>
      </w:r>
      <w:r>
        <w:rPr>
          <w:rFonts w:ascii="Times New Roman" w:hAnsi="Times New Roman" w:cs="Times New Roman"/>
          <w:sz w:val="24"/>
          <w:szCs w:val="24"/>
        </w:rPr>
        <w:t>dochodów</w:t>
      </w:r>
      <w:r w:rsidRPr="007B711C">
        <w:rPr>
          <w:rFonts w:ascii="Times New Roman" w:hAnsi="Times New Roman" w:cs="Times New Roman"/>
          <w:sz w:val="24"/>
          <w:szCs w:val="24"/>
        </w:rPr>
        <w:t xml:space="preserve"> bieżących, zgodnie z załącznikiem nr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56231B" w:rsidRPr="007B711C" w:rsidRDefault="0056231B" w:rsidP="0056231B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zwiększa</w:t>
      </w:r>
      <w:r w:rsidR="00D3691F">
        <w:rPr>
          <w:rFonts w:ascii="Times New Roman" w:hAnsi="Times New Roman" w:cs="Times New Roman"/>
          <w:sz w:val="24"/>
          <w:szCs w:val="24"/>
        </w:rPr>
        <w:t xml:space="preserve"> się dochody bieżące o kwotę </w:t>
      </w:r>
      <w:r w:rsidR="00AF21A7">
        <w:rPr>
          <w:rFonts w:ascii="Times New Roman" w:hAnsi="Times New Roman" w:cs="Times New Roman"/>
          <w:sz w:val="24"/>
          <w:szCs w:val="24"/>
        </w:rPr>
        <w:t>511.000,00</w:t>
      </w:r>
      <w:r w:rsidR="00AF21A7" w:rsidRPr="007B711C">
        <w:rPr>
          <w:rFonts w:ascii="Times New Roman" w:hAnsi="Times New Roman" w:cs="Times New Roman"/>
          <w:sz w:val="24"/>
          <w:szCs w:val="24"/>
        </w:rPr>
        <w:t xml:space="preserve"> </w:t>
      </w:r>
      <w:r w:rsidRPr="007B711C">
        <w:rPr>
          <w:rFonts w:ascii="Times New Roman" w:hAnsi="Times New Roman" w:cs="Times New Roman"/>
          <w:sz w:val="24"/>
          <w:szCs w:val="24"/>
        </w:rPr>
        <w:t>zł;</w:t>
      </w:r>
    </w:p>
    <w:p w:rsidR="0056231B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zmniejsz</w:t>
      </w:r>
      <w:r>
        <w:rPr>
          <w:rFonts w:ascii="Times New Roman" w:hAnsi="Times New Roman" w:cs="Times New Roman"/>
          <w:sz w:val="24"/>
          <w:szCs w:val="24"/>
        </w:rPr>
        <w:t xml:space="preserve">a się dochody bieżące o kwotę </w:t>
      </w:r>
      <w:r w:rsidR="00AF21A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zł.</w:t>
      </w:r>
    </w:p>
    <w:p w:rsidR="0056231B" w:rsidRPr="007B711C" w:rsidRDefault="0056231B" w:rsidP="0056231B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 Wprowadza się zmiany w planie </w:t>
      </w:r>
      <w:r>
        <w:rPr>
          <w:rFonts w:ascii="Times New Roman" w:hAnsi="Times New Roman" w:cs="Times New Roman"/>
          <w:sz w:val="24"/>
          <w:szCs w:val="24"/>
        </w:rPr>
        <w:t>dochodó</w:t>
      </w:r>
      <w:r w:rsidRPr="007B711C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majątkowych, zgodnie z załącznikiem nr 1</w:t>
      </w:r>
    </w:p>
    <w:p w:rsidR="0056231B" w:rsidRPr="007B711C" w:rsidRDefault="0056231B" w:rsidP="0056231B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zwiększa</w:t>
      </w:r>
      <w:r>
        <w:rPr>
          <w:rFonts w:ascii="Times New Roman" w:hAnsi="Times New Roman" w:cs="Times New Roman"/>
          <w:sz w:val="24"/>
          <w:szCs w:val="24"/>
        </w:rPr>
        <w:t xml:space="preserve"> się dochody majątkowe o kwotę </w:t>
      </w:r>
      <w:r w:rsidR="00AF21A7">
        <w:rPr>
          <w:rFonts w:ascii="Times New Roman" w:hAnsi="Times New Roman" w:cs="Times New Roman"/>
          <w:sz w:val="24"/>
          <w:szCs w:val="24"/>
        </w:rPr>
        <w:t>0</w:t>
      </w:r>
      <w:r w:rsidR="00B67370">
        <w:rPr>
          <w:rFonts w:ascii="Times New Roman" w:hAnsi="Times New Roman" w:cs="Times New Roman"/>
          <w:sz w:val="24"/>
          <w:szCs w:val="24"/>
        </w:rPr>
        <w:t>,00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56231B" w:rsidRPr="00345CC0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5CC0">
        <w:rPr>
          <w:rFonts w:ascii="Times New Roman" w:hAnsi="Times New Roman" w:cs="Times New Roman"/>
          <w:sz w:val="24"/>
          <w:szCs w:val="24"/>
        </w:rPr>
        <w:t>zmniejsza się</w:t>
      </w:r>
      <w:r>
        <w:rPr>
          <w:rFonts w:ascii="Times New Roman" w:hAnsi="Times New Roman" w:cs="Times New Roman"/>
          <w:sz w:val="24"/>
          <w:szCs w:val="24"/>
        </w:rPr>
        <w:t xml:space="preserve"> dochody majątkowe o kwotę </w:t>
      </w:r>
      <w:r w:rsidRPr="00345CC0">
        <w:rPr>
          <w:rFonts w:ascii="Times New Roman" w:hAnsi="Times New Roman" w:cs="Times New Roman"/>
          <w:sz w:val="24"/>
          <w:szCs w:val="24"/>
        </w:rPr>
        <w:t>0,00 zł.</w:t>
      </w:r>
    </w:p>
    <w:p w:rsidR="0056231B" w:rsidRPr="007B711C" w:rsidRDefault="0056231B" w:rsidP="0056231B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Wprowadza się zmiany w planie wydatków budżetu gminy Ciechanów </w:t>
      </w:r>
      <w:r>
        <w:rPr>
          <w:rFonts w:ascii="Times New Roman" w:hAnsi="Times New Roman" w:cs="Times New Roman"/>
          <w:sz w:val="24"/>
          <w:szCs w:val="24"/>
        </w:rPr>
        <w:t>na 2021 rok zgodnie z załącznikiem nr 2</w:t>
      </w:r>
      <w:r w:rsidRPr="007B711C">
        <w:rPr>
          <w:rFonts w:ascii="Times New Roman" w:hAnsi="Times New Roman" w:cs="Times New Roman"/>
          <w:sz w:val="24"/>
          <w:szCs w:val="24"/>
        </w:rPr>
        <w:t xml:space="preserve"> 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zwiększa się wydatki budż</w:t>
      </w:r>
      <w:r w:rsidR="00AF21A7">
        <w:rPr>
          <w:rFonts w:ascii="Times New Roman" w:hAnsi="Times New Roman" w:cs="Times New Roman"/>
          <w:sz w:val="24"/>
          <w:szCs w:val="24"/>
        </w:rPr>
        <w:t>etu gminy na 2021 r. o kwotę 816</w:t>
      </w:r>
      <w:r>
        <w:rPr>
          <w:rFonts w:ascii="Times New Roman" w:hAnsi="Times New Roman" w:cs="Times New Roman"/>
          <w:sz w:val="24"/>
          <w:szCs w:val="24"/>
        </w:rPr>
        <w:t>.</w:t>
      </w:r>
      <w:r w:rsidR="00AF21A7">
        <w:rPr>
          <w:rFonts w:ascii="Times New Roman" w:hAnsi="Times New Roman" w:cs="Times New Roman"/>
          <w:sz w:val="24"/>
          <w:szCs w:val="24"/>
        </w:rPr>
        <w:t>576,12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56231B" w:rsidRPr="007B711C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zmniejsza się wydatki bu</w:t>
      </w:r>
      <w:r>
        <w:rPr>
          <w:rFonts w:ascii="Times New Roman" w:hAnsi="Times New Roman" w:cs="Times New Roman"/>
          <w:sz w:val="24"/>
          <w:szCs w:val="24"/>
        </w:rPr>
        <w:t>d</w:t>
      </w:r>
      <w:r w:rsidR="00AF21A7">
        <w:rPr>
          <w:rFonts w:ascii="Times New Roman" w:hAnsi="Times New Roman" w:cs="Times New Roman"/>
          <w:sz w:val="24"/>
          <w:szCs w:val="24"/>
        </w:rPr>
        <w:t>żetu gminy na 2021 r. o kwotę 305.576,12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zł. </w:t>
      </w:r>
    </w:p>
    <w:p w:rsidR="0056231B" w:rsidRPr="007B711C" w:rsidRDefault="0056231B" w:rsidP="0056231B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Wprowadza się zmiany w planie wydatków bieżących, zgodnie z załącznikiem nr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6231B" w:rsidRPr="007B711C" w:rsidRDefault="0056231B" w:rsidP="0056231B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zwiększa</w:t>
      </w:r>
      <w:r w:rsidR="00604779">
        <w:rPr>
          <w:rFonts w:ascii="Times New Roman" w:hAnsi="Times New Roman" w:cs="Times New Roman"/>
          <w:sz w:val="24"/>
          <w:szCs w:val="24"/>
        </w:rPr>
        <w:t xml:space="preserve"> się wydatki bieżące o kwotę </w:t>
      </w:r>
      <w:r w:rsidR="00AF21A7">
        <w:rPr>
          <w:rFonts w:ascii="Times New Roman" w:hAnsi="Times New Roman" w:cs="Times New Roman"/>
          <w:sz w:val="24"/>
          <w:szCs w:val="24"/>
        </w:rPr>
        <w:t>628.990,00</w:t>
      </w:r>
      <w:r w:rsidRPr="007B711C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56231B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zmniejsz</w:t>
      </w:r>
      <w:r w:rsidR="004E3CE1">
        <w:rPr>
          <w:rFonts w:ascii="Times New Roman" w:hAnsi="Times New Roman" w:cs="Times New Roman"/>
          <w:sz w:val="24"/>
          <w:szCs w:val="24"/>
        </w:rPr>
        <w:t xml:space="preserve">a się </w:t>
      </w:r>
      <w:r w:rsidR="004E3EC5">
        <w:rPr>
          <w:rFonts w:ascii="Times New Roman" w:hAnsi="Times New Roman" w:cs="Times New Roman"/>
          <w:sz w:val="24"/>
          <w:szCs w:val="24"/>
        </w:rPr>
        <w:t xml:space="preserve">wydatki bieżące o kwotę </w:t>
      </w:r>
      <w:r w:rsidR="00AF21A7">
        <w:rPr>
          <w:rFonts w:ascii="Times New Roman" w:hAnsi="Times New Roman" w:cs="Times New Roman"/>
          <w:sz w:val="24"/>
          <w:szCs w:val="24"/>
        </w:rPr>
        <w:t>282.990,00</w:t>
      </w:r>
      <w:r w:rsidR="004E3CE1">
        <w:rPr>
          <w:rFonts w:ascii="Times New Roman" w:hAnsi="Times New Roman" w:cs="Times New Roman"/>
          <w:sz w:val="24"/>
          <w:szCs w:val="24"/>
        </w:rPr>
        <w:t xml:space="preserve"> </w:t>
      </w:r>
      <w:r w:rsidRPr="007B711C">
        <w:rPr>
          <w:rFonts w:ascii="Times New Roman" w:hAnsi="Times New Roman" w:cs="Times New Roman"/>
          <w:sz w:val="24"/>
          <w:szCs w:val="24"/>
        </w:rPr>
        <w:t>zł.</w:t>
      </w:r>
    </w:p>
    <w:p w:rsidR="0056231B" w:rsidRPr="007B711C" w:rsidRDefault="0056231B" w:rsidP="0056231B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 Wprowadza się zmiany w planie wydatków </w:t>
      </w:r>
      <w:r>
        <w:rPr>
          <w:rFonts w:ascii="Times New Roman" w:hAnsi="Times New Roman" w:cs="Times New Roman"/>
          <w:sz w:val="24"/>
          <w:szCs w:val="24"/>
        </w:rPr>
        <w:t>majątkowych, zgodnie z załącznikiem nr 2</w:t>
      </w:r>
    </w:p>
    <w:p w:rsidR="0056231B" w:rsidRPr="007B711C" w:rsidRDefault="0056231B" w:rsidP="0056231B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do </w:t>
      </w:r>
      <w:r w:rsidR="0013410C">
        <w:rPr>
          <w:rFonts w:ascii="Times New Roman" w:hAnsi="Times New Roman" w:cs="Times New Roman"/>
          <w:sz w:val="24"/>
          <w:szCs w:val="24"/>
        </w:rPr>
        <w:t>uchwały</w:t>
      </w:r>
      <w:r w:rsidRPr="007B711C">
        <w:rPr>
          <w:rFonts w:ascii="Times New Roman" w:hAnsi="Times New Roman" w:cs="Times New Roman"/>
          <w:sz w:val="24"/>
          <w:szCs w:val="24"/>
        </w:rPr>
        <w:t>:</w:t>
      </w:r>
    </w:p>
    <w:p w:rsidR="0056231B" w:rsidRPr="007B711C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>zwiększa</w:t>
      </w:r>
      <w:r w:rsidR="004E3CE1">
        <w:rPr>
          <w:rFonts w:ascii="Times New Roman" w:hAnsi="Times New Roman" w:cs="Times New Roman"/>
          <w:sz w:val="24"/>
          <w:szCs w:val="24"/>
        </w:rPr>
        <w:t xml:space="preserve"> </w:t>
      </w:r>
      <w:r w:rsidR="00604779">
        <w:rPr>
          <w:rFonts w:ascii="Times New Roman" w:hAnsi="Times New Roman" w:cs="Times New Roman"/>
          <w:sz w:val="24"/>
          <w:szCs w:val="24"/>
        </w:rPr>
        <w:t xml:space="preserve">się wydatki majątkowe o kwotę </w:t>
      </w:r>
      <w:r w:rsidR="00AF21A7">
        <w:rPr>
          <w:rFonts w:ascii="Times New Roman" w:hAnsi="Times New Roman" w:cs="Times New Roman"/>
          <w:sz w:val="24"/>
          <w:szCs w:val="24"/>
        </w:rPr>
        <w:t>187.586,12 z</w:t>
      </w:r>
      <w:r w:rsidRPr="007B711C">
        <w:rPr>
          <w:rFonts w:ascii="Times New Roman" w:hAnsi="Times New Roman" w:cs="Times New Roman"/>
          <w:sz w:val="24"/>
          <w:szCs w:val="24"/>
        </w:rPr>
        <w:t>ł;</w:t>
      </w:r>
    </w:p>
    <w:p w:rsidR="0056231B" w:rsidRPr="00345CC0" w:rsidRDefault="0056231B" w:rsidP="0056231B">
      <w:pPr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5CC0">
        <w:rPr>
          <w:rFonts w:ascii="Times New Roman" w:hAnsi="Times New Roman" w:cs="Times New Roman"/>
          <w:sz w:val="24"/>
          <w:szCs w:val="24"/>
        </w:rPr>
        <w:t>zmniejsza się</w:t>
      </w:r>
      <w:r>
        <w:rPr>
          <w:rFonts w:ascii="Times New Roman" w:hAnsi="Times New Roman" w:cs="Times New Roman"/>
          <w:sz w:val="24"/>
          <w:szCs w:val="24"/>
        </w:rPr>
        <w:t xml:space="preserve"> wy</w:t>
      </w:r>
      <w:r w:rsidR="004E3CE1">
        <w:rPr>
          <w:rFonts w:ascii="Times New Roman" w:hAnsi="Times New Roman" w:cs="Times New Roman"/>
          <w:sz w:val="24"/>
          <w:szCs w:val="24"/>
        </w:rPr>
        <w:t>datki majątkowe o kwotę 2</w:t>
      </w:r>
      <w:r w:rsidR="00AF21A7">
        <w:rPr>
          <w:rFonts w:ascii="Times New Roman" w:hAnsi="Times New Roman" w:cs="Times New Roman"/>
          <w:sz w:val="24"/>
          <w:szCs w:val="24"/>
        </w:rPr>
        <w:t>2</w:t>
      </w:r>
      <w:r w:rsidR="004E3CE1">
        <w:rPr>
          <w:rFonts w:ascii="Times New Roman" w:hAnsi="Times New Roman" w:cs="Times New Roman"/>
          <w:sz w:val="24"/>
          <w:szCs w:val="24"/>
        </w:rPr>
        <w:t>.</w:t>
      </w:r>
      <w:r w:rsidR="00AF21A7">
        <w:rPr>
          <w:rFonts w:ascii="Times New Roman" w:hAnsi="Times New Roman" w:cs="Times New Roman"/>
          <w:sz w:val="24"/>
          <w:szCs w:val="24"/>
        </w:rPr>
        <w:t xml:space="preserve">586,12 </w:t>
      </w:r>
      <w:r w:rsidRPr="00345CC0">
        <w:rPr>
          <w:rFonts w:ascii="Times New Roman" w:hAnsi="Times New Roman" w:cs="Times New Roman"/>
          <w:sz w:val="24"/>
          <w:szCs w:val="24"/>
        </w:rPr>
        <w:t>zł.</w:t>
      </w:r>
    </w:p>
    <w:p w:rsidR="0056231B" w:rsidRPr="00F02D46" w:rsidRDefault="0056231B" w:rsidP="0056231B">
      <w:pPr>
        <w:pStyle w:val="Akapitzlist"/>
        <w:numPr>
          <w:ilvl w:val="0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D46">
        <w:rPr>
          <w:rFonts w:ascii="Times New Roman" w:hAnsi="Times New Roman" w:cs="Times New Roman"/>
          <w:sz w:val="24"/>
          <w:szCs w:val="24"/>
        </w:rPr>
        <w:t xml:space="preserve">Plan dochodów </w:t>
      </w:r>
      <w:r w:rsidR="0041632C">
        <w:rPr>
          <w:rFonts w:ascii="Times New Roman" w:hAnsi="Times New Roman" w:cs="Times New Roman"/>
          <w:sz w:val="24"/>
          <w:szCs w:val="24"/>
        </w:rPr>
        <w:t>budżetu gminy</w:t>
      </w:r>
      <w:r w:rsidRPr="00F02D46">
        <w:rPr>
          <w:rFonts w:ascii="Times New Roman" w:hAnsi="Times New Roman" w:cs="Times New Roman"/>
          <w:sz w:val="24"/>
          <w:szCs w:val="24"/>
        </w:rPr>
        <w:t xml:space="preserve"> uległ zmianie i wynosi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04E9">
        <w:rPr>
          <w:rFonts w:ascii="Times New Roman" w:hAnsi="Times New Roman" w:cs="Times New Roman"/>
          <w:b/>
          <w:sz w:val="24"/>
          <w:szCs w:val="24"/>
        </w:rPr>
        <w:t>4</w:t>
      </w:r>
      <w:r w:rsidR="00AF21A7">
        <w:rPr>
          <w:rFonts w:ascii="Times New Roman" w:hAnsi="Times New Roman" w:cs="Times New Roman"/>
          <w:b/>
          <w:sz w:val="24"/>
          <w:szCs w:val="24"/>
        </w:rPr>
        <w:t>3</w:t>
      </w:r>
      <w:r w:rsidRPr="00F02D46">
        <w:rPr>
          <w:rFonts w:ascii="Times New Roman" w:hAnsi="Times New Roman" w:cs="Times New Roman"/>
          <w:b/>
          <w:sz w:val="24"/>
          <w:szCs w:val="24"/>
        </w:rPr>
        <w:t>.</w:t>
      </w:r>
      <w:r w:rsidR="00AF21A7">
        <w:rPr>
          <w:rFonts w:ascii="Times New Roman" w:hAnsi="Times New Roman" w:cs="Times New Roman"/>
          <w:b/>
          <w:sz w:val="24"/>
          <w:szCs w:val="24"/>
        </w:rPr>
        <w:t>805</w:t>
      </w:r>
      <w:r w:rsidR="004E3EC5">
        <w:rPr>
          <w:rFonts w:ascii="Times New Roman" w:hAnsi="Times New Roman" w:cs="Times New Roman"/>
          <w:b/>
          <w:sz w:val="24"/>
          <w:szCs w:val="24"/>
        </w:rPr>
        <w:t>.8</w:t>
      </w:r>
      <w:r w:rsidR="004404E9">
        <w:rPr>
          <w:rFonts w:ascii="Times New Roman" w:hAnsi="Times New Roman" w:cs="Times New Roman"/>
          <w:b/>
          <w:sz w:val="24"/>
          <w:szCs w:val="24"/>
        </w:rPr>
        <w:t>3</w:t>
      </w:r>
      <w:r w:rsidR="00AF21A7">
        <w:rPr>
          <w:rFonts w:ascii="Times New Roman" w:hAnsi="Times New Roman" w:cs="Times New Roman"/>
          <w:b/>
          <w:sz w:val="24"/>
          <w:szCs w:val="24"/>
        </w:rPr>
        <w:t>8,00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2D46">
        <w:rPr>
          <w:rFonts w:ascii="Times New Roman" w:hAnsi="Times New Roman" w:cs="Times New Roman"/>
          <w:b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>, w tym:</w:t>
      </w:r>
      <w:r w:rsidRPr="00F02D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31B" w:rsidRDefault="0056231B" w:rsidP="0056231B">
      <w:pPr>
        <w:pStyle w:val="Akapitzlist"/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4404E9">
        <w:rPr>
          <w:rFonts w:ascii="Times New Roman" w:hAnsi="Times New Roman" w:cs="Times New Roman"/>
          <w:b/>
          <w:sz w:val="24"/>
          <w:szCs w:val="24"/>
        </w:rPr>
        <w:t>4</w:t>
      </w:r>
      <w:r w:rsidR="00AF21A7">
        <w:rPr>
          <w:rFonts w:ascii="Times New Roman" w:hAnsi="Times New Roman" w:cs="Times New Roman"/>
          <w:b/>
          <w:sz w:val="24"/>
          <w:szCs w:val="24"/>
        </w:rPr>
        <w:t>1</w:t>
      </w:r>
      <w:r w:rsidRPr="00F02D46">
        <w:rPr>
          <w:rFonts w:ascii="Times New Roman" w:hAnsi="Times New Roman" w:cs="Times New Roman"/>
          <w:b/>
          <w:sz w:val="24"/>
          <w:szCs w:val="24"/>
        </w:rPr>
        <w:t>.</w:t>
      </w:r>
      <w:r w:rsidR="00AF21A7">
        <w:rPr>
          <w:rFonts w:ascii="Times New Roman" w:hAnsi="Times New Roman" w:cs="Times New Roman"/>
          <w:b/>
          <w:sz w:val="24"/>
          <w:szCs w:val="24"/>
        </w:rPr>
        <w:t>862.625,00</w:t>
      </w:r>
      <w:r w:rsidRPr="00F02D46">
        <w:rPr>
          <w:rFonts w:ascii="Times New Roman" w:hAnsi="Times New Roman" w:cs="Times New Roman"/>
          <w:b/>
          <w:sz w:val="24"/>
          <w:szCs w:val="24"/>
        </w:rPr>
        <w:t xml:space="preserve"> zł;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31B" w:rsidRDefault="0056231B" w:rsidP="0056231B">
      <w:pPr>
        <w:pStyle w:val="Akapitzlist"/>
        <w:numPr>
          <w:ilvl w:val="1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majątkowe w kwocie </w:t>
      </w:r>
      <w:r w:rsidR="004404E9">
        <w:rPr>
          <w:rFonts w:ascii="Times New Roman" w:hAnsi="Times New Roman" w:cs="Times New Roman"/>
          <w:b/>
          <w:sz w:val="24"/>
          <w:szCs w:val="24"/>
        </w:rPr>
        <w:t>1</w:t>
      </w:r>
      <w:r w:rsidRPr="00F02D46">
        <w:rPr>
          <w:rFonts w:ascii="Times New Roman" w:hAnsi="Times New Roman" w:cs="Times New Roman"/>
          <w:b/>
          <w:sz w:val="24"/>
          <w:szCs w:val="24"/>
        </w:rPr>
        <w:t>.</w:t>
      </w:r>
      <w:r w:rsidR="004404E9">
        <w:rPr>
          <w:rFonts w:ascii="Times New Roman" w:hAnsi="Times New Roman" w:cs="Times New Roman"/>
          <w:b/>
          <w:sz w:val="24"/>
          <w:szCs w:val="24"/>
        </w:rPr>
        <w:t>943.213</w:t>
      </w:r>
      <w:r>
        <w:rPr>
          <w:rFonts w:ascii="Times New Roman" w:hAnsi="Times New Roman" w:cs="Times New Roman"/>
          <w:b/>
          <w:sz w:val="24"/>
          <w:szCs w:val="24"/>
        </w:rPr>
        <w:t>,00</w:t>
      </w:r>
      <w:r w:rsidRPr="00F02D46">
        <w:rPr>
          <w:rFonts w:ascii="Times New Roman" w:hAnsi="Times New Roman" w:cs="Times New Roman"/>
          <w:b/>
          <w:sz w:val="24"/>
          <w:szCs w:val="24"/>
        </w:rPr>
        <w:t xml:space="preserve"> zł.</w:t>
      </w:r>
    </w:p>
    <w:p w:rsidR="0056231B" w:rsidRPr="00F02D46" w:rsidRDefault="0056231B" w:rsidP="0056231B">
      <w:pPr>
        <w:pStyle w:val="Akapitzlist"/>
        <w:numPr>
          <w:ilvl w:val="0"/>
          <w:numId w:val="2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D46">
        <w:rPr>
          <w:rFonts w:ascii="Times New Roman" w:hAnsi="Times New Roman" w:cs="Times New Roman"/>
          <w:sz w:val="24"/>
          <w:szCs w:val="24"/>
        </w:rPr>
        <w:t xml:space="preserve"> Plan po zmianach wydatków budżetu gminy ogółem wynosi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F21A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02D4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F21A7">
        <w:rPr>
          <w:rFonts w:ascii="Times New Roman" w:hAnsi="Times New Roman" w:cs="Times New Roman"/>
          <w:b/>
          <w:bCs/>
          <w:sz w:val="24"/>
          <w:szCs w:val="24"/>
        </w:rPr>
        <w:t xml:space="preserve">315.723,04 </w:t>
      </w:r>
      <w:r w:rsidRPr="00F02D46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02D46">
        <w:rPr>
          <w:rFonts w:ascii="Times New Roman" w:hAnsi="Times New Roman" w:cs="Times New Roman"/>
          <w:sz w:val="24"/>
          <w:szCs w:val="24"/>
        </w:rPr>
        <w:t xml:space="preserve"> w tym:</w:t>
      </w:r>
    </w:p>
    <w:p w:rsidR="0056231B" w:rsidRPr="007B711C" w:rsidRDefault="0056231B" w:rsidP="0056231B">
      <w:pPr>
        <w:tabs>
          <w:tab w:val="left" w:pos="349"/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1) wydatki bieżące w kwocie </w:t>
      </w:r>
      <w:r w:rsidR="00AF21A7"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Pr="007B711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F21A7">
        <w:rPr>
          <w:rFonts w:ascii="Times New Roman" w:hAnsi="Times New Roman" w:cs="Times New Roman"/>
          <w:b/>
          <w:bCs/>
          <w:sz w:val="24"/>
          <w:szCs w:val="24"/>
        </w:rPr>
        <w:t>367.543,60</w:t>
      </w:r>
      <w:r w:rsidR="004E3C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711C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7B711C">
        <w:rPr>
          <w:rFonts w:ascii="Times New Roman" w:hAnsi="Times New Roman" w:cs="Times New Roman"/>
          <w:sz w:val="24"/>
          <w:szCs w:val="24"/>
        </w:rPr>
        <w:t>;</w:t>
      </w:r>
    </w:p>
    <w:p w:rsidR="0056231B" w:rsidRDefault="0056231B" w:rsidP="00562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711C">
        <w:rPr>
          <w:rFonts w:ascii="Times New Roman" w:hAnsi="Times New Roman" w:cs="Times New Roman"/>
          <w:sz w:val="24"/>
          <w:szCs w:val="24"/>
        </w:rPr>
        <w:t xml:space="preserve">      2) wydatki majątkowe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="00AF21A7">
        <w:rPr>
          <w:rFonts w:ascii="Times New Roman" w:hAnsi="Times New Roman" w:cs="Times New Roman"/>
          <w:b/>
          <w:bCs/>
          <w:sz w:val="24"/>
          <w:szCs w:val="24"/>
        </w:rPr>
        <w:t>948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E3CE1">
        <w:rPr>
          <w:rFonts w:ascii="Times New Roman" w:hAnsi="Times New Roman" w:cs="Times New Roman"/>
          <w:b/>
          <w:bCs/>
          <w:sz w:val="24"/>
          <w:szCs w:val="24"/>
        </w:rPr>
        <w:t>179,44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711C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7B711C">
        <w:rPr>
          <w:rFonts w:ascii="Times New Roman" w:hAnsi="Times New Roman" w:cs="Times New Roman"/>
          <w:sz w:val="24"/>
          <w:szCs w:val="24"/>
        </w:rPr>
        <w:t>.</w:t>
      </w:r>
    </w:p>
    <w:p w:rsidR="0027184B" w:rsidRDefault="0027184B" w:rsidP="005623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576E" w:rsidRDefault="00976E96" w:rsidP="00AF21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6E96">
        <w:rPr>
          <w:rFonts w:ascii="Times New Roman" w:hAnsi="Times New Roman" w:cs="Times New Roman"/>
          <w:b/>
          <w:bCs/>
          <w:sz w:val="24"/>
          <w:szCs w:val="24"/>
        </w:rPr>
        <w:t>§ 2</w:t>
      </w:r>
      <w:r w:rsidR="00BB576E" w:rsidRPr="00976E9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76E96" w:rsidRDefault="00AF21A7" w:rsidP="00AF21A7">
      <w:p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ECF">
        <w:rPr>
          <w:rFonts w:ascii="Times New Roman" w:hAnsi="Times New Roman" w:cs="Times New Roman"/>
          <w:sz w:val="24"/>
          <w:szCs w:val="24"/>
        </w:rPr>
        <w:t>Wydatki budżetu gminy na zadania inwestycyjne na 2021 rok</w:t>
      </w:r>
      <w:r>
        <w:rPr>
          <w:rFonts w:ascii="Times New Roman" w:hAnsi="Times New Roman" w:cs="Times New Roman"/>
          <w:sz w:val="24"/>
          <w:szCs w:val="24"/>
        </w:rPr>
        <w:t xml:space="preserve"> nieobjęte wieloletnią prognozą </w:t>
      </w:r>
      <w:r w:rsidRPr="001F7ECF">
        <w:rPr>
          <w:rFonts w:ascii="Times New Roman" w:hAnsi="Times New Roman" w:cs="Times New Roman"/>
          <w:sz w:val="24"/>
          <w:szCs w:val="24"/>
        </w:rPr>
        <w:t xml:space="preserve">finansową po zmianie obrazuje </w:t>
      </w:r>
      <w:r>
        <w:rPr>
          <w:rFonts w:ascii="Times New Roman" w:hAnsi="Times New Roman" w:cs="Times New Roman"/>
          <w:sz w:val="24"/>
          <w:szCs w:val="24"/>
        </w:rPr>
        <w:t>załącznik nr 3</w:t>
      </w:r>
      <w:r w:rsidRPr="001F7ECF">
        <w:rPr>
          <w:rFonts w:ascii="Times New Roman" w:hAnsi="Times New Roman" w:cs="Times New Roman"/>
          <w:sz w:val="24"/>
          <w:szCs w:val="24"/>
        </w:rPr>
        <w:t xml:space="preserve"> do uchwały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6E96" w:rsidRDefault="00976E96" w:rsidP="00BB57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6162" w:rsidRPr="00976E96" w:rsidRDefault="00976E96" w:rsidP="00530E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</w:t>
      </w:r>
      <w:r w:rsidRPr="00976E9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50702" w:rsidRDefault="00E50702" w:rsidP="00E5070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na 2021</w:t>
      </w:r>
      <w:r w:rsidRPr="00264CCC">
        <w:rPr>
          <w:rFonts w:ascii="Times New Roman" w:hAnsi="Times New Roman" w:cs="Times New Roman"/>
          <w:sz w:val="24"/>
          <w:szCs w:val="24"/>
        </w:rPr>
        <w:t xml:space="preserve"> rok obejmują</w:t>
      </w:r>
      <w:r>
        <w:rPr>
          <w:rFonts w:ascii="Times New Roman" w:hAnsi="Times New Roman" w:cs="Times New Roman"/>
          <w:sz w:val="24"/>
          <w:szCs w:val="24"/>
        </w:rPr>
        <w:t>ce</w:t>
      </w:r>
      <w:r w:rsidRPr="00264CCC">
        <w:rPr>
          <w:rFonts w:ascii="Times New Roman" w:hAnsi="Times New Roman" w:cs="Times New Roman"/>
          <w:sz w:val="24"/>
          <w:szCs w:val="24"/>
        </w:rPr>
        <w:t xml:space="preserve"> zadania jednostek pomocniczych gminy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4CCC">
        <w:rPr>
          <w:rFonts w:ascii="Times New Roman" w:hAnsi="Times New Roman" w:cs="Times New Roman"/>
          <w:sz w:val="24"/>
          <w:szCs w:val="24"/>
        </w:rPr>
        <w:t>w tym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64CCC">
        <w:rPr>
          <w:rFonts w:ascii="Times New Roman" w:hAnsi="Times New Roman" w:cs="Times New Roman"/>
          <w:sz w:val="24"/>
          <w:szCs w:val="24"/>
        </w:rPr>
        <w:t xml:space="preserve"> realizowane w ramach funduszu sołeckiego </w:t>
      </w:r>
      <w:r>
        <w:rPr>
          <w:rFonts w:ascii="Times New Roman" w:hAnsi="Times New Roman" w:cs="Times New Roman"/>
          <w:sz w:val="24"/>
          <w:szCs w:val="24"/>
        </w:rPr>
        <w:t>po zmianach, zgodnie z załącznikiem nr 4</w:t>
      </w:r>
      <w:r w:rsidRPr="00264CCC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uchwały</w:t>
      </w:r>
      <w:r w:rsidRPr="00264CCC">
        <w:rPr>
          <w:rFonts w:ascii="Times New Roman" w:hAnsi="Times New Roman" w:cs="Times New Roman"/>
          <w:sz w:val="24"/>
          <w:szCs w:val="24"/>
        </w:rPr>
        <w:t>.</w:t>
      </w:r>
      <w:r w:rsidR="00E106CA">
        <w:rPr>
          <w:rFonts w:ascii="Times New Roman" w:hAnsi="Times New Roman" w:cs="Times New Roman"/>
          <w:b/>
          <w:sz w:val="24"/>
          <w:szCs w:val="24"/>
        </w:rPr>
        <w:tab/>
      </w:r>
      <w:r w:rsidR="00E106CA">
        <w:rPr>
          <w:rFonts w:ascii="Times New Roman" w:hAnsi="Times New Roman" w:cs="Times New Roman"/>
          <w:b/>
          <w:sz w:val="24"/>
          <w:szCs w:val="24"/>
        </w:rPr>
        <w:tab/>
      </w:r>
      <w:r w:rsidR="00E106CA">
        <w:rPr>
          <w:rFonts w:ascii="Times New Roman" w:hAnsi="Times New Roman" w:cs="Times New Roman"/>
          <w:b/>
          <w:sz w:val="24"/>
          <w:szCs w:val="24"/>
        </w:rPr>
        <w:tab/>
      </w:r>
      <w:r w:rsidR="00E106CA">
        <w:rPr>
          <w:rFonts w:ascii="Times New Roman" w:hAnsi="Times New Roman" w:cs="Times New Roman"/>
          <w:b/>
          <w:sz w:val="24"/>
          <w:szCs w:val="24"/>
        </w:rPr>
        <w:tab/>
      </w:r>
      <w:r w:rsidR="00E106CA">
        <w:rPr>
          <w:rFonts w:ascii="Times New Roman" w:hAnsi="Times New Roman" w:cs="Times New Roman"/>
          <w:b/>
          <w:sz w:val="24"/>
          <w:szCs w:val="24"/>
        </w:rPr>
        <w:tab/>
      </w:r>
      <w:r w:rsidR="00E106CA">
        <w:rPr>
          <w:rFonts w:ascii="Times New Roman" w:hAnsi="Times New Roman" w:cs="Times New Roman"/>
          <w:b/>
          <w:sz w:val="24"/>
          <w:szCs w:val="24"/>
        </w:rPr>
        <w:tab/>
      </w:r>
    </w:p>
    <w:p w:rsidR="00E50702" w:rsidRDefault="00E50702" w:rsidP="005D2E5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06CA" w:rsidRDefault="00E106CA" w:rsidP="009D4F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§</w:t>
      </w:r>
      <w:r w:rsidRPr="001F7ECF">
        <w:rPr>
          <w:rFonts w:ascii="Times New Roman" w:hAnsi="Times New Roman" w:cs="Times New Roman"/>
          <w:b/>
          <w:sz w:val="24"/>
          <w:szCs w:val="24"/>
        </w:rPr>
        <w:t>4.</w:t>
      </w:r>
    </w:p>
    <w:p w:rsidR="009D4FBA" w:rsidRPr="0027259A" w:rsidRDefault="009D4FBA" w:rsidP="009D4FBA">
      <w:pPr>
        <w:widowControl w:val="0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259A">
        <w:rPr>
          <w:rFonts w:ascii="Times New Roman" w:hAnsi="Times New Roman" w:cs="Times New Roman"/>
        </w:rPr>
        <w:t>Dochody i wydatki związane z realizacją zadań realizowanych w drodze umów lub porozumień między jednostkami samorządu terytorialn</w:t>
      </w:r>
      <w:r>
        <w:rPr>
          <w:rFonts w:ascii="Times New Roman" w:hAnsi="Times New Roman" w:cs="Times New Roman"/>
        </w:rPr>
        <w:t>ego, zgodnie z załącznikiem nr 5</w:t>
      </w:r>
      <w:r w:rsidRPr="0027259A">
        <w:rPr>
          <w:rFonts w:ascii="Times New Roman" w:hAnsi="Times New Roman" w:cs="Times New Roman"/>
        </w:rPr>
        <w:t xml:space="preserve"> do uchwały.</w:t>
      </w:r>
    </w:p>
    <w:p w:rsidR="005D2E5D" w:rsidRDefault="005D2E5D" w:rsidP="005D2E5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E106CA" w:rsidRDefault="00785097" w:rsidP="005D2E5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F7E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06CA">
        <w:rPr>
          <w:rFonts w:ascii="Times New Roman" w:hAnsi="Times New Roman" w:cs="Times New Roman"/>
          <w:b/>
          <w:sz w:val="24"/>
          <w:szCs w:val="24"/>
        </w:rPr>
        <w:t>§5</w:t>
      </w:r>
      <w:r w:rsidR="00E106CA" w:rsidRPr="001F7ECF">
        <w:rPr>
          <w:rFonts w:ascii="Times New Roman" w:hAnsi="Times New Roman" w:cs="Times New Roman"/>
          <w:b/>
          <w:sz w:val="24"/>
          <w:szCs w:val="24"/>
        </w:rPr>
        <w:t xml:space="preserve">.   </w:t>
      </w:r>
    </w:p>
    <w:p w:rsidR="00BB576E" w:rsidRPr="001F7ECF" w:rsidRDefault="00BB576E" w:rsidP="009D4F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CF">
        <w:rPr>
          <w:rFonts w:ascii="Times New Roman" w:hAnsi="Times New Roman" w:cs="Times New Roman"/>
          <w:sz w:val="24"/>
          <w:szCs w:val="24"/>
        </w:rPr>
        <w:t>Uchwała wchodzi w życie z dniem podjęcia i obowiązuje w roku budżetowym</w:t>
      </w:r>
      <w:r w:rsidR="00484F86" w:rsidRPr="001F7ECF">
        <w:rPr>
          <w:rFonts w:ascii="Times New Roman" w:hAnsi="Times New Roman" w:cs="Times New Roman"/>
          <w:sz w:val="24"/>
          <w:szCs w:val="24"/>
        </w:rPr>
        <w:t xml:space="preserve"> 2021</w:t>
      </w:r>
      <w:r w:rsidR="00DA4D7B" w:rsidRPr="001F7ECF">
        <w:rPr>
          <w:rFonts w:ascii="Times New Roman" w:hAnsi="Times New Roman" w:cs="Times New Roman"/>
          <w:sz w:val="24"/>
          <w:szCs w:val="24"/>
        </w:rPr>
        <w:t xml:space="preserve"> oraz </w:t>
      </w:r>
      <w:r w:rsidRPr="001F7ECF">
        <w:rPr>
          <w:rFonts w:ascii="Times New Roman" w:hAnsi="Times New Roman" w:cs="Times New Roman"/>
          <w:sz w:val="24"/>
          <w:szCs w:val="24"/>
        </w:rPr>
        <w:t>podlega ogłoszeniu w Dzienniku Urzędowym Województwa Mazowieckiego.</w:t>
      </w:r>
    </w:p>
    <w:p w:rsidR="003214C8" w:rsidRPr="00BB6C19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</w:p>
    <w:p w:rsidR="003214C8" w:rsidRPr="00BB6C19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</w:rPr>
      </w:pPr>
    </w:p>
    <w:p w:rsidR="003214C8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3214C8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3214C8" w:rsidRDefault="003214C8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551C3D" w:rsidRDefault="00551C3D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551C3D" w:rsidRDefault="00551C3D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0033C3" w:rsidRDefault="000033C3" w:rsidP="003863E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BB576E" w:rsidRPr="00327757" w:rsidRDefault="00BB576E" w:rsidP="00BB57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27757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Objaśnienia:</w:t>
      </w:r>
    </w:p>
    <w:p w:rsidR="00BB576E" w:rsidRPr="00D724A4" w:rsidRDefault="00BB576E" w:rsidP="00BB57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D447EB" w:rsidRPr="00D447EB" w:rsidRDefault="00D447EB" w:rsidP="00D447EB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24A4">
        <w:rPr>
          <w:rFonts w:ascii="Times New Roman" w:hAnsi="Times New Roman" w:cs="Times New Roman"/>
          <w:sz w:val="24"/>
          <w:szCs w:val="24"/>
          <w:u w:val="single"/>
        </w:rPr>
        <w:t xml:space="preserve">Wprowadza się zmiany budżetu gminy po stronie </w:t>
      </w:r>
      <w:r>
        <w:rPr>
          <w:rFonts w:ascii="Times New Roman" w:hAnsi="Times New Roman" w:cs="Times New Roman"/>
          <w:sz w:val="24"/>
          <w:szCs w:val="24"/>
          <w:u w:val="single"/>
        </w:rPr>
        <w:t>dochodów</w:t>
      </w:r>
      <w:r w:rsidR="00083FB6">
        <w:rPr>
          <w:rFonts w:ascii="Times New Roman" w:hAnsi="Times New Roman" w:cs="Times New Roman"/>
          <w:sz w:val="24"/>
          <w:szCs w:val="24"/>
          <w:u w:val="single"/>
        </w:rPr>
        <w:t xml:space="preserve"> w kwocie łącznej                      </w:t>
      </w:r>
      <w:r w:rsidR="00083FB6" w:rsidRPr="00083FB6">
        <w:rPr>
          <w:rFonts w:ascii="Times New Roman" w:hAnsi="Times New Roman" w:cs="Times New Roman"/>
          <w:sz w:val="24"/>
          <w:szCs w:val="24"/>
          <w:u w:val="single"/>
        </w:rPr>
        <w:t>511.000,00 zł</w:t>
      </w:r>
      <w:r w:rsidR="00083FB6">
        <w:rPr>
          <w:rFonts w:ascii="Times New Roman" w:hAnsi="Times New Roman" w:cs="Times New Roman"/>
          <w:sz w:val="24"/>
          <w:szCs w:val="24"/>
          <w:u w:val="single"/>
        </w:rPr>
        <w:t>, w tym</w:t>
      </w:r>
      <w:r w:rsidRPr="00D724A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447EB" w:rsidRDefault="00D447EB" w:rsidP="00D447EB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447EB" w:rsidRDefault="00D447EB" w:rsidP="00D447EB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71588" w:rsidRDefault="00671588" w:rsidP="00536149">
      <w:pPr>
        <w:pStyle w:val="Akapitzlist"/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A43458">
        <w:rPr>
          <w:rFonts w:ascii="Times New Roman" w:hAnsi="Times New Roman" w:cs="Times New Roman"/>
        </w:rPr>
        <w:t xml:space="preserve">Zgodnie z przypisami należności i ewidencją księgową zwiększa się dotychczasowy plan dochodów w </w:t>
      </w:r>
      <w:r w:rsidRPr="00A43458">
        <w:rPr>
          <w:rFonts w:ascii="Times New Roman" w:hAnsi="Times New Roman" w:cs="Times New Roman"/>
          <w:b/>
        </w:rPr>
        <w:t>dziale</w:t>
      </w:r>
      <w:r>
        <w:rPr>
          <w:rFonts w:ascii="Times New Roman" w:hAnsi="Times New Roman" w:cs="Times New Roman"/>
          <w:b/>
        </w:rPr>
        <w:t xml:space="preserve"> 700 Gospodarka mieszkaniowa </w:t>
      </w:r>
      <w:r w:rsidRPr="00671588">
        <w:rPr>
          <w:rFonts w:ascii="Times New Roman" w:hAnsi="Times New Roman" w:cs="Times New Roman"/>
        </w:rPr>
        <w:t>zwiększa się dotychczasowy plan o kwotę</w:t>
      </w:r>
      <w:r>
        <w:rPr>
          <w:rFonts w:ascii="Times New Roman" w:hAnsi="Times New Roman" w:cs="Times New Roman"/>
          <w:b/>
        </w:rPr>
        <w:t xml:space="preserve"> 2.000,00 zł. </w:t>
      </w:r>
    </w:p>
    <w:p w:rsidR="00536149" w:rsidRPr="00A43458" w:rsidRDefault="00536149" w:rsidP="00536149">
      <w:pPr>
        <w:pStyle w:val="Akapitzlist"/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A43458">
        <w:rPr>
          <w:rFonts w:ascii="Times New Roman" w:hAnsi="Times New Roman" w:cs="Times New Roman"/>
        </w:rPr>
        <w:t xml:space="preserve">Zgodnie z przypisami należności i ewidencją księgową zwiększa się dotychczasowy plan dochodów w </w:t>
      </w:r>
      <w:r w:rsidRPr="00A43458">
        <w:rPr>
          <w:rFonts w:ascii="Times New Roman" w:hAnsi="Times New Roman" w:cs="Times New Roman"/>
          <w:b/>
        </w:rPr>
        <w:t>dziale 756 Dochody od osób prawnych, od osób fizycznych i od innych jednostek nieposiadających osobowości prawnej oraz wydatki związane z ich poborem</w:t>
      </w:r>
      <w:r w:rsidRPr="00A43458">
        <w:rPr>
          <w:rFonts w:ascii="Times New Roman" w:hAnsi="Times New Roman" w:cs="Times New Roman"/>
        </w:rPr>
        <w:t xml:space="preserve"> rozdział </w:t>
      </w:r>
      <w:r w:rsidRPr="007E0303">
        <w:rPr>
          <w:rFonts w:ascii="Times New Roman" w:hAnsi="Times New Roman" w:cs="Times New Roman"/>
          <w:b/>
        </w:rPr>
        <w:t>75615</w:t>
      </w:r>
      <w:r w:rsidR="00671588" w:rsidRPr="007E0303">
        <w:rPr>
          <w:rFonts w:ascii="Times New Roman" w:hAnsi="Times New Roman" w:cs="Times New Roman"/>
          <w:b/>
        </w:rPr>
        <w:t>,</w:t>
      </w:r>
      <w:r w:rsidRPr="007E0303">
        <w:rPr>
          <w:rFonts w:ascii="Times New Roman" w:hAnsi="Times New Roman" w:cs="Times New Roman"/>
          <w:b/>
        </w:rPr>
        <w:t xml:space="preserve"> </w:t>
      </w:r>
      <w:r w:rsidR="00133A2E" w:rsidRPr="007E0303">
        <w:rPr>
          <w:rFonts w:ascii="Times New Roman" w:hAnsi="Times New Roman" w:cs="Times New Roman"/>
          <w:b/>
        </w:rPr>
        <w:t xml:space="preserve">                   </w:t>
      </w:r>
      <w:r w:rsidRPr="007E0303">
        <w:rPr>
          <w:rFonts w:ascii="Times New Roman" w:hAnsi="Times New Roman" w:cs="Times New Roman"/>
          <w:b/>
        </w:rPr>
        <w:t xml:space="preserve">rozdział 75616 </w:t>
      </w:r>
      <w:r w:rsidR="00671588" w:rsidRPr="007E0303">
        <w:rPr>
          <w:rFonts w:ascii="Times New Roman" w:hAnsi="Times New Roman" w:cs="Times New Roman"/>
          <w:b/>
        </w:rPr>
        <w:t>i rozdział 75618</w:t>
      </w:r>
      <w:r w:rsidR="00671588">
        <w:rPr>
          <w:rFonts w:ascii="Times New Roman" w:hAnsi="Times New Roman" w:cs="Times New Roman"/>
        </w:rPr>
        <w:t xml:space="preserve">  w  łącznej kwocie </w:t>
      </w:r>
      <w:r w:rsidR="00671588" w:rsidRPr="00671588">
        <w:rPr>
          <w:rFonts w:ascii="Times New Roman" w:hAnsi="Times New Roman" w:cs="Times New Roman"/>
          <w:b/>
        </w:rPr>
        <w:t>109.000,00 zł</w:t>
      </w:r>
      <w:r w:rsidR="00671588">
        <w:rPr>
          <w:rFonts w:ascii="Times New Roman" w:hAnsi="Times New Roman" w:cs="Times New Roman"/>
        </w:rPr>
        <w:t>;</w:t>
      </w:r>
    </w:p>
    <w:p w:rsidR="00D447EB" w:rsidRDefault="007E0303" w:rsidP="007E0303">
      <w:pPr>
        <w:pStyle w:val="Akapitzlist"/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W </w:t>
      </w:r>
      <w:r w:rsidRPr="007E0303">
        <w:rPr>
          <w:rFonts w:ascii="Times New Roman" w:hAnsi="Times New Roman" w:cs="Times New Roman"/>
          <w:b/>
        </w:rPr>
        <w:t xml:space="preserve">dziale 900 Gospodarka komunalna i ochrona środowiska </w:t>
      </w:r>
      <w:r>
        <w:rPr>
          <w:rFonts w:ascii="Times New Roman" w:hAnsi="Times New Roman" w:cs="Times New Roman"/>
          <w:b/>
        </w:rPr>
        <w:t xml:space="preserve">zwiększa się dotychczasowy </w:t>
      </w:r>
      <w:r w:rsidRPr="007E0303">
        <w:rPr>
          <w:rFonts w:ascii="Times New Roman" w:hAnsi="Times New Roman" w:cs="Times New Roman"/>
        </w:rPr>
        <w:t>plan dochodów o kwotę</w:t>
      </w:r>
      <w:r>
        <w:rPr>
          <w:rFonts w:ascii="Times New Roman" w:hAnsi="Times New Roman" w:cs="Times New Roman"/>
          <w:b/>
        </w:rPr>
        <w:t xml:space="preserve"> 400.000,00 zł. </w:t>
      </w:r>
    </w:p>
    <w:p w:rsidR="00BF4CDA" w:rsidRPr="007E0303" w:rsidRDefault="00BF4CDA" w:rsidP="00BF4CDA">
      <w:pPr>
        <w:pStyle w:val="Akapitzlist"/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</w:rPr>
      </w:pPr>
    </w:p>
    <w:p w:rsidR="00BB576E" w:rsidRPr="00A43458" w:rsidRDefault="00BB576E" w:rsidP="00BB576E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43458">
        <w:rPr>
          <w:rFonts w:ascii="Times New Roman" w:hAnsi="Times New Roman" w:cs="Times New Roman"/>
          <w:u w:val="single"/>
        </w:rPr>
        <w:t xml:space="preserve">Wprowadza się zmiany budżetu gminy po stronie </w:t>
      </w:r>
      <w:r w:rsidR="009F410E" w:rsidRPr="00A43458">
        <w:rPr>
          <w:rFonts w:ascii="Times New Roman" w:hAnsi="Times New Roman" w:cs="Times New Roman"/>
          <w:u w:val="single"/>
        </w:rPr>
        <w:t>wydatków</w:t>
      </w:r>
      <w:r w:rsidRPr="00A43458">
        <w:rPr>
          <w:rFonts w:ascii="Times New Roman" w:hAnsi="Times New Roman" w:cs="Times New Roman"/>
          <w:u w:val="single"/>
        </w:rPr>
        <w:t>:</w:t>
      </w:r>
    </w:p>
    <w:p w:rsidR="00C33B71" w:rsidRPr="00A43458" w:rsidRDefault="00C33B71" w:rsidP="00C33B71">
      <w:pPr>
        <w:pStyle w:val="Standard"/>
        <w:rPr>
          <w:sz w:val="22"/>
          <w:szCs w:val="22"/>
          <w:lang w:val="pl-PL"/>
        </w:rPr>
      </w:pPr>
    </w:p>
    <w:p w:rsidR="00EB12F6" w:rsidRPr="00EB12F6" w:rsidRDefault="00B06CBE" w:rsidP="00EB12F6">
      <w:pPr>
        <w:pStyle w:val="Akapitzlist"/>
        <w:widowControl w:val="0"/>
        <w:numPr>
          <w:ilvl w:val="2"/>
          <w:numId w:val="1"/>
        </w:numPr>
        <w:tabs>
          <w:tab w:val="left" w:pos="0"/>
          <w:tab w:val="left" w:pos="426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</w:rPr>
      </w:pPr>
      <w:r w:rsidRPr="00EB12F6">
        <w:rPr>
          <w:rFonts w:ascii="Times New Roman" w:hAnsi="Times New Roman" w:cs="Times New Roman"/>
          <w:b/>
          <w:bCs/>
        </w:rPr>
        <w:t>W dziale 010 Rolnictwo i łowiectwo</w:t>
      </w:r>
      <w:r w:rsidR="00F80E4F" w:rsidRPr="00EB12F6">
        <w:rPr>
          <w:rFonts w:ascii="Times New Roman" w:hAnsi="Times New Roman" w:cs="Times New Roman"/>
          <w:b/>
          <w:bCs/>
        </w:rPr>
        <w:t xml:space="preserve"> </w:t>
      </w:r>
      <w:r w:rsidR="00F80E4F" w:rsidRPr="00EB12F6">
        <w:rPr>
          <w:rFonts w:ascii="Times New Roman" w:hAnsi="Times New Roman" w:cs="Times New Roman"/>
          <w:bCs/>
        </w:rPr>
        <w:t>dokonuje sią zmniejszenia planu wydatków</w:t>
      </w:r>
      <w:r w:rsidR="00070103" w:rsidRPr="00EB12F6">
        <w:rPr>
          <w:rFonts w:ascii="Times New Roman" w:hAnsi="Times New Roman" w:cs="Times New Roman"/>
          <w:bCs/>
        </w:rPr>
        <w:t xml:space="preserve"> o kwotę łączną 5</w:t>
      </w:r>
      <w:r w:rsidR="00F80E4F" w:rsidRPr="00EB12F6">
        <w:rPr>
          <w:rFonts w:ascii="Times New Roman" w:hAnsi="Times New Roman" w:cs="Times New Roman"/>
          <w:bCs/>
        </w:rPr>
        <w:t xml:space="preserve">0.00,00 zł, </w:t>
      </w:r>
      <w:r w:rsidRPr="00EB12F6">
        <w:rPr>
          <w:rFonts w:ascii="Times New Roman" w:hAnsi="Times New Roman" w:cs="Times New Roman"/>
          <w:bCs/>
        </w:rPr>
        <w:t xml:space="preserve"> </w:t>
      </w:r>
      <w:r w:rsidR="00070103" w:rsidRPr="00EB12F6">
        <w:rPr>
          <w:rFonts w:ascii="Times New Roman" w:hAnsi="Times New Roman" w:cs="Times New Roman"/>
          <w:bCs/>
        </w:rPr>
        <w:t xml:space="preserve">co wynika z następujących zmian </w:t>
      </w:r>
      <w:r w:rsidR="00F80E4F" w:rsidRPr="00EB12F6">
        <w:rPr>
          <w:rFonts w:ascii="Times New Roman" w:hAnsi="Times New Roman" w:cs="Times New Roman"/>
          <w:bCs/>
        </w:rPr>
        <w:t xml:space="preserve">wprowadza się nowy </w:t>
      </w:r>
      <w:r w:rsidR="00070103" w:rsidRPr="00EB12F6">
        <w:rPr>
          <w:rFonts w:ascii="Times New Roman" w:hAnsi="Times New Roman" w:cs="Times New Roman"/>
          <w:b/>
          <w:bCs/>
        </w:rPr>
        <w:t>rozdział  01042 Wyłączenie z produkcji gruntów rolnych paragraf 6050</w:t>
      </w:r>
      <w:r w:rsidR="00F80E4F" w:rsidRPr="00EB12F6">
        <w:rPr>
          <w:rFonts w:ascii="Times New Roman" w:hAnsi="Times New Roman" w:cs="Times New Roman"/>
          <w:bCs/>
        </w:rPr>
        <w:t xml:space="preserve"> w związku </w:t>
      </w:r>
      <w:r w:rsidR="00070103" w:rsidRPr="00EB12F6">
        <w:rPr>
          <w:rFonts w:ascii="Times New Roman" w:hAnsi="Times New Roman" w:cs="Times New Roman"/>
          <w:bCs/>
        </w:rPr>
        <w:t>z realizacją nowego zadania majątkowego pn. „</w:t>
      </w:r>
      <w:r w:rsidR="00070103" w:rsidRPr="00EB12F6">
        <w:rPr>
          <w:rFonts w:ascii="Times New Roman" w:hAnsi="Times New Roman" w:cs="Times New Roman"/>
          <w:bCs/>
          <w:i/>
        </w:rPr>
        <w:t xml:space="preserve">Renowacja- odmulenie zbiornika wodnego w miejscowości Ujazdowo” </w:t>
      </w:r>
      <w:r w:rsidR="00070103" w:rsidRPr="00EB12F6">
        <w:rPr>
          <w:rFonts w:ascii="Times New Roman" w:hAnsi="Times New Roman" w:cs="Times New Roman"/>
          <w:bCs/>
        </w:rPr>
        <w:t xml:space="preserve">w kwocie </w:t>
      </w:r>
      <w:r w:rsidR="00070103" w:rsidRPr="00EB12F6">
        <w:rPr>
          <w:rFonts w:ascii="Times New Roman" w:hAnsi="Times New Roman" w:cs="Times New Roman"/>
          <w:b/>
          <w:bCs/>
        </w:rPr>
        <w:t>50.000,00 zł</w:t>
      </w:r>
      <w:r w:rsidR="00EB12F6">
        <w:rPr>
          <w:rFonts w:ascii="Times New Roman" w:hAnsi="Times New Roman" w:cs="Times New Roman"/>
          <w:b/>
          <w:bCs/>
        </w:rPr>
        <w:t>;</w:t>
      </w:r>
    </w:p>
    <w:p w:rsidR="00AF4885" w:rsidRPr="00EB12F6" w:rsidRDefault="00EB12F6" w:rsidP="00EB12F6">
      <w:pPr>
        <w:pStyle w:val="Akapitzlist"/>
        <w:widowControl w:val="0"/>
        <w:numPr>
          <w:ilvl w:val="2"/>
          <w:numId w:val="1"/>
        </w:numPr>
        <w:tabs>
          <w:tab w:val="left" w:pos="0"/>
          <w:tab w:val="left" w:pos="426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 xml:space="preserve"> </w:t>
      </w:r>
      <w:r w:rsidR="006F3973" w:rsidRPr="00EB12F6">
        <w:rPr>
          <w:rFonts w:ascii="Times New Roman" w:hAnsi="Times New Roman" w:cs="Times New Roman"/>
          <w:b/>
          <w:bCs/>
        </w:rPr>
        <w:t xml:space="preserve">W dziale 600 Transport i łączność </w:t>
      </w:r>
      <w:r w:rsidR="00AF4885" w:rsidRPr="00EB12F6">
        <w:rPr>
          <w:rFonts w:ascii="Times New Roman" w:hAnsi="Times New Roman" w:cs="Times New Roman"/>
          <w:bCs/>
        </w:rPr>
        <w:t>wprowadza się następujące zmiany:</w:t>
      </w:r>
    </w:p>
    <w:p w:rsidR="00AF4885" w:rsidRPr="00AF4885" w:rsidRDefault="00AF4885" w:rsidP="00602FC3">
      <w:pPr>
        <w:pStyle w:val="Akapitzlist"/>
        <w:widowControl w:val="0"/>
        <w:numPr>
          <w:ilvl w:val="0"/>
          <w:numId w:val="32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AF4885">
        <w:rPr>
          <w:rFonts w:ascii="Times New Roman" w:hAnsi="Times New Roman" w:cs="Times New Roman"/>
          <w:b/>
          <w:bCs/>
        </w:rPr>
        <w:t>w rozdziale 60004 Lokalny transport zbiorowy</w:t>
      </w:r>
      <w:r>
        <w:rPr>
          <w:rFonts w:ascii="Times New Roman" w:hAnsi="Times New Roman" w:cs="Times New Roman"/>
          <w:bCs/>
        </w:rPr>
        <w:t xml:space="preserve"> zmniejsza się na podstawie aneksu do umowy wartość zadania o kwotę </w:t>
      </w:r>
      <w:r w:rsidRPr="00AF4885">
        <w:rPr>
          <w:rFonts w:ascii="Times New Roman" w:hAnsi="Times New Roman" w:cs="Times New Roman"/>
          <w:b/>
          <w:bCs/>
        </w:rPr>
        <w:t>45.648,00 zł.</w:t>
      </w:r>
      <w:r>
        <w:rPr>
          <w:rFonts w:ascii="Times New Roman" w:hAnsi="Times New Roman" w:cs="Times New Roman"/>
          <w:bCs/>
        </w:rPr>
        <w:t xml:space="preserve"> </w:t>
      </w:r>
    </w:p>
    <w:p w:rsidR="00AF4885" w:rsidRPr="000B302A" w:rsidRDefault="00602FC3" w:rsidP="00602FC3">
      <w:pPr>
        <w:pStyle w:val="Akapitzlist"/>
        <w:widowControl w:val="0"/>
        <w:numPr>
          <w:ilvl w:val="0"/>
          <w:numId w:val="32"/>
        </w:numPr>
        <w:tabs>
          <w:tab w:val="left" w:pos="426"/>
          <w:tab w:val="left" w:pos="78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w </w:t>
      </w:r>
      <w:r w:rsidR="00AF4885" w:rsidRPr="00AF4885">
        <w:rPr>
          <w:rFonts w:ascii="Times New Roman" w:hAnsi="Times New Roman" w:cs="Times New Roman"/>
          <w:b/>
          <w:bCs/>
        </w:rPr>
        <w:t>rozdziale 60016 Drogi publiczne gminne</w:t>
      </w:r>
      <w:r w:rsidR="00AF4885">
        <w:rPr>
          <w:rFonts w:ascii="Times New Roman" w:hAnsi="Times New Roman" w:cs="Times New Roman"/>
          <w:b/>
          <w:bCs/>
        </w:rPr>
        <w:t xml:space="preserve"> </w:t>
      </w:r>
      <w:r w:rsidR="00AF4885" w:rsidRPr="00AF4885">
        <w:rPr>
          <w:rFonts w:ascii="Times New Roman" w:hAnsi="Times New Roman" w:cs="Times New Roman"/>
          <w:bCs/>
        </w:rPr>
        <w:t>na wniosek sołectwa Modła</w:t>
      </w:r>
      <w:r>
        <w:rPr>
          <w:rFonts w:ascii="Times New Roman" w:hAnsi="Times New Roman" w:cs="Times New Roman"/>
          <w:b/>
          <w:bCs/>
        </w:rPr>
        <w:t xml:space="preserve"> </w:t>
      </w:r>
      <w:r w:rsidRPr="00602FC3">
        <w:rPr>
          <w:rFonts w:ascii="Times New Roman" w:hAnsi="Times New Roman" w:cs="Times New Roman"/>
          <w:bCs/>
        </w:rPr>
        <w:t>dokonuje się w obrębie budżetu zmiany zadania z „</w:t>
      </w:r>
      <w:r w:rsidRPr="00602FC3">
        <w:rPr>
          <w:rFonts w:ascii="Times New Roman" w:hAnsi="Times New Roman" w:cs="Times New Roman"/>
          <w:bCs/>
          <w:i/>
        </w:rPr>
        <w:t>Remont drogi gminnej</w:t>
      </w:r>
      <w:r>
        <w:rPr>
          <w:rFonts w:ascii="Times New Roman" w:hAnsi="Times New Roman" w:cs="Times New Roman"/>
          <w:bCs/>
        </w:rPr>
        <w:t>” na zadanie pn. „</w:t>
      </w:r>
      <w:r w:rsidRPr="00602FC3">
        <w:rPr>
          <w:rFonts w:ascii="Times New Roman" w:hAnsi="Times New Roman" w:cs="Times New Roman"/>
          <w:bCs/>
          <w:i/>
        </w:rPr>
        <w:t>Remont budynku remizy OSP</w:t>
      </w:r>
      <w:r>
        <w:rPr>
          <w:rFonts w:ascii="Times New Roman" w:hAnsi="Times New Roman" w:cs="Times New Roman"/>
          <w:bCs/>
          <w:i/>
        </w:rPr>
        <w:t xml:space="preserve">” </w:t>
      </w:r>
      <w:r w:rsidRPr="00602FC3">
        <w:rPr>
          <w:rFonts w:ascii="Times New Roman" w:hAnsi="Times New Roman" w:cs="Times New Roman"/>
          <w:bCs/>
        </w:rPr>
        <w:t xml:space="preserve">w kwocie </w:t>
      </w:r>
      <w:r w:rsidRPr="00327757">
        <w:rPr>
          <w:rFonts w:ascii="Times New Roman" w:hAnsi="Times New Roman" w:cs="Times New Roman"/>
          <w:b/>
          <w:bCs/>
        </w:rPr>
        <w:t>14.000,00 zł</w:t>
      </w:r>
      <w:r>
        <w:rPr>
          <w:rFonts w:ascii="Times New Roman" w:hAnsi="Times New Roman" w:cs="Times New Roman"/>
          <w:bCs/>
          <w:i/>
        </w:rPr>
        <w:t xml:space="preserve"> </w:t>
      </w:r>
      <w:r w:rsidRPr="00602FC3">
        <w:rPr>
          <w:rFonts w:ascii="Times New Roman" w:hAnsi="Times New Roman" w:cs="Times New Roman"/>
          <w:bCs/>
        </w:rPr>
        <w:t>i zadanie</w:t>
      </w:r>
      <w:r>
        <w:rPr>
          <w:rFonts w:ascii="Times New Roman" w:hAnsi="Times New Roman" w:cs="Times New Roman"/>
          <w:bCs/>
          <w:i/>
        </w:rPr>
        <w:t xml:space="preserve"> pn. „</w:t>
      </w:r>
      <w:r w:rsidRPr="00602FC3">
        <w:rPr>
          <w:rFonts w:ascii="Times New Roman" w:hAnsi="Times New Roman" w:cs="Times New Roman"/>
          <w:bCs/>
          <w:i/>
        </w:rPr>
        <w:t xml:space="preserve">Doposażenie remizy OSP” </w:t>
      </w:r>
      <w:r w:rsidRPr="00602FC3">
        <w:rPr>
          <w:rFonts w:ascii="Times New Roman" w:hAnsi="Times New Roman" w:cs="Times New Roman"/>
          <w:bCs/>
        </w:rPr>
        <w:t xml:space="preserve">w kwocie </w:t>
      </w:r>
      <w:r w:rsidR="000B302A">
        <w:rPr>
          <w:rFonts w:ascii="Times New Roman" w:hAnsi="Times New Roman" w:cs="Times New Roman"/>
          <w:b/>
          <w:bCs/>
        </w:rPr>
        <w:t>3.089,50 zł</w:t>
      </w:r>
      <w:r w:rsidR="00841B94">
        <w:rPr>
          <w:rFonts w:ascii="Times New Roman" w:hAnsi="Times New Roman" w:cs="Times New Roman"/>
          <w:b/>
          <w:bCs/>
        </w:rPr>
        <w:t xml:space="preserve"> (dział 700 rozdział 70005 paragraf 4270 oraz 4210) </w:t>
      </w:r>
      <w:r w:rsidR="00327757">
        <w:rPr>
          <w:rFonts w:ascii="Times New Roman" w:hAnsi="Times New Roman" w:cs="Times New Roman"/>
          <w:b/>
          <w:bCs/>
        </w:rPr>
        <w:t>;</w:t>
      </w:r>
    </w:p>
    <w:p w:rsidR="000B302A" w:rsidRPr="000B302A" w:rsidRDefault="000B302A" w:rsidP="000B302A">
      <w:pPr>
        <w:pStyle w:val="Akapitzlist"/>
        <w:widowControl w:val="0"/>
        <w:numPr>
          <w:ilvl w:val="0"/>
          <w:numId w:val="32"/>
        </w:numPr>
        <w:tabs>
          <w:tab w:val="left" w:pos="426"/>
          <w:tab w:val="left" w:pos="78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0B302A">
        <w:rPr>
          <w:rFonts w:ascii="Times New Roman" w:hAnsi="Times New Roman" w:cs="Times New Roman"/>
          <w:b/>
          <w:bCs/>
        </w:rPr>
        <w:t>w rozdziale 60016 Drogi publiczne gminne</w:t>
      </w:r>
      <w:r w:rsidRPr="000B302A">
        <w:rPr>
          <w:rFonts w:ascii="Times New Roman" w:hAnsi="Times New Roman" w:cs="Times New Roman"/>
          <w:b/>
          <w:bCs/>
        </w:rPr>
        <w:t xml:space="preserve"> </w:t>
      </w:r>
      <w:r w:rsidRPr="000B302A">
        <w:rPr>
          <w:rFonts w:ascii="Times New Roman" w:hAnsi="Times New Roman" w:cs="Times New Roman"/>
          <w:sz w:val="24"/>
          <w:szCs w:val="24"/>
        </w:rPr>
        <w:t>zmniejszono dotychczasowy planu wydatków majątkowych w ramach przedsięwzięcia objętego Wieloletnią Prognozą Finansową na lata 2020-2021 zadania pn. „</w:t>
      </w:r>
      <w:r w:rsidRPr="000B302A">
        <w:rPr>
          <w:rFonts w:ascii="Times New Roman" w:hAnsi="Times New Roman" w:cs="Times New Roman"/>
          <w:i/>
          <w:iCs/>
          <w:sz w:val="24"/>
          <w:szCs w:val="24"/>
        </w:rPr>
        <w:t xml:space="preserve">Przebudowa drogi gminnej nr 120255W relacji DK w miejscowości Rykaczewo" </w:t>
      </w:r>
      <w:r w:rsidRPr="000B302A">
        <w:rPr>
          <w:rFonts w:ascii="Times New Roman" w:hAnsi="Times New Roman" w:cs="Times New Roman"/>
          <w:sz w:val="24"/>
          <w:szCs w:val="24"/>
        </w:rPr>
        <w:t xml:space="preserve"> o kwotę </w:t>
      </w:r>
      <w:r w:rsidRPr="000B302A">
        <w:rPr>
          <w:rFonts w:ascii="Times New Roman" w:hAnsi="Times New Roman" w:cs="Times New Roman"/>
          <w:b/>
          <w:sz w:val="24"/>
          <w:szCs w:val="24"/>
        </w:rPr>
        <w:t>400.000,00 zł</w:t>
      </w:r>
      <w:r w:rsidRPr="000B302A">
        <w:rPr>
          <w:rFonts w:ascii="Times New Roman" w:hAnsi="Times New Roman" w:cs="Times New Roman"/>
          <w:sz w:val="24"/>
          <w:szCs w:val="24"/>
        </w:rPr>
        <w:t>, łączne nakłady po zmianach  wynoszą 3.271.000,00 zł, w tym na 2021 rok – 2.924.000,00 zł;</w:t>
      </w:r>
    </w:p>
    <w:p w:rsidR="000B302A" w:rsidRDefault="000B302A" w:rsidP="000B302A">
      <w:pPr>
        <w:widowControl w:val="0"/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- wprowadzono nowe zadania pn.:</w:t>
      </w:r>
    </w:p>
    <w:p w:rsidR="000B302A" w:rsidRDefault="000B302A" w:rsidP="000B302A">
      <w:pPr>
        <w:pStyle w:val="Akapitzlist"/>
        <w:widowControl w:val="0"/>
        <w:numPr>
          <w:ilvl w:val="0"/>
          <w:numId w:val="33"/>
        </w:numPr>
        <w:tabs>
          <w:tab w:val="left" w:pos="36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„Budowa drogi gminnej w miejscowości Rzeczki” limit na lata 2021-2022 wynosi 100.000,00 zł, w tym na 2021 rok zaplanowano </w:t>
      </w:r>
      <w:r w:rsidRPr="000B302A">
        <w:rPr>
          <w:rFonts w:ascii="Times New Roman" w:hAnsi="Times New Roman" w:cs="Times New Roman"/>
          <w:b/>
          <w:sz w:val="24"/>
          <w:szCs w:val="24"/>
        </w:rPr>
        <w:t>10.000,00 zł</w:t>
      </w:r>
      <w:r>
        <w:rPr>
          <w:rFonts w:ascii="Times New Roman" w:hAnsi="Times New Roman" w:cs="Times New Roman"/>
          <w:sz w:val="24"/>
          <w:szCs w:val="24"/>
        </w:rPr>
        <w:t xml:space="preserve"> zaś na 2020 rok - 90.000,00 zł;</w:t>
      </w:r>
    </w:p>
    <w:p w:rsidR="000B302A" w:rsidRDefault="000B302A" w:rsidP="000B302A">
      <w:pPr>
        <w:pStyle w:val="Akapitzlist"/>
        <w:widowControl w:val="0"/>
        <w:numPr>
          <w:ilvl w:val="0"/>
          <w:numId w:val="33"/>
        </w:numPr>
        <w:tabs>
          <w:tab w:val="left" w:pos="360"/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„Budowa ulicy Młynarskiej w miejscowości Gąski” limit na lata 2021-2022 wynosi 100.000,00 zł, w tym na 2021 rok zaplanowano </w:t>
      </w:r>
      <w:r w:rsidRPr="000B302A">
        <w:rPr>
          <w:rFonts w:ascii="Times New Roman" w:hAnsi="Times New Roman" w:cs="Times New Roman"/>
          <w:b/>
          <w:sz w:val="24"/>
          <w:szCs w:val="24"/>
        </w:rPr>
        <w:t>10.000,00 zł</w:t>
      </w:r>
      <w:r>
        <w:rPr>
          <w:rFonts w:ascii="Times New Roman" w:hAnsi="Times New Roman" w:cs="Times New Roman"/>
          <w:sz w:val="24"/>
          <w:szCs w:val="24"/>
        </w:rPr>
        <w:t xml:space="preserve"> zaś na 2020 rok - 90.000,00 zł.</w:t>
      </w:r>
    </w:p>
    <w:p w:rsidR="00327757" w:rsidRDefault="000B302A" w:rsidP="000B302A">
      <w:pPr>
        <w:pStyle w:val="Akapitzlist"/>
        <w:widowControl w:val="0"/>
        <w:numPr>
          <w:ilvl w:val="0"/>
          <w:numId w:val="32"/>
        </w:numPr>
        <w:tabs>
          <w:tab w:val="left" w:pos="426"/>
          <w:tab w:val="left" w:pos="78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0B302A">
        <w:rPr>
          <w:rFonts w:ascii="Times New Roman" w:hAnsi="Times New Roman" w:cs="Times New Roman"/>
          <w:b/>
          <w:bCs/>
        </w:rPr>
        <w:t>w rozdziale 60016 Drogi publiczne gminne</w:t>
      </w:r>
      <w:r>
        <w:rPr>
          <w:rFonts w:ascii="Times New Roman" w:hAnsi="Times New Roman" w:cs="Times New Roman"/>
          <w:b/>
          <w:bCs/>
        </w:rPr>
        <w:t xml:space="preserve"> </w:t>
      </w:r>
      <w:r w:rsidRPr="000B302A">
        <w:rPr>
          <w:rFonts w:ascii="Times New Roman" w:hAnsi="Times New Roman" w:cs="Times New Roman"/>
          <w:bCs/>
        </w:rPr>
        <w:t>w ramach zadań majątkowych jednorocznych</w:t>
      </w:r>
      <w:r>
        <w:rPr>
          <w:rFonts w:ascii="Times New Roman" w:hAnsi="Times New Roman" w:cs="Times New Roman"/>
          <w:b/>
          <w:bCs/>
        </w:rPr>
        <w:t xml:space="preserve"> </w:t>
      </w:r>
      <w:r w:rsidRPr="000B302A">
        <w:rPr>
          <w:rFonts w:ascii="Times New Roman" w:hAnsi="Times New Roman" w:cs="Times New Roman"/>
          <w:bCs/>
        </w:rPr>
        <w:t>wprowadzono nowe zadanie pn. „Potrójne utwardzenie dróg gminnych</w:t>
      </w:r>
      <w:r>
        <w:rPr>
          <w:rFonts w:ascii="Times New Roman" w:hAnsi="Times New Roman" w:cs="Times New Roman"/>
          <w:bCs/>
        </w:rPr>
        <w:t xml:space="preserve"> „ w kwocie </w:t>
      </w:r>
      <w:r w:rsidRPr="000B302A">
        <w:rPr>
          <w:rFonts w:ascii="Times New Roman" w:hAnsi="Times New Roman" w:cs="Times New Roman"/>
          <w:b/>
          <w:bCs/>
        </w:rPr>
        <w:t>200.000,00 zł</w:t>
      </w:r>
      <w:r>
        <w:rPr>
          <w:rFonts w:ascii="Times New Roman" w:hAnsi="Times New Roman" w:cs="Times New Roman"/>
          <w:bCs/>
        </w:rPr>
        <w:t xml:space="preserve"> oraz zadanie pn. „</w:t>
      </w:r>
      <w:r w:rsidRPr="000B302A">
        <w:rPr>
          <w:rFonts w:ascii="Times New Roman" w:hAnsi="Times New Roman" w:cs="Times New Roman"/>
          <w:bCs/>
        </w:rPr>
        <w:t>Przebudowa drogi gminnej nr 120255W relacji DK w miejscowości Rykaczewo II etap</w:t>
      </w:r>
      <w:r>
        <w:rPr>
          <w:rFonts w:ascii="Times New Roman" w:hAnsi="Times New Roman" w:cs="Times New Roman"/>
          <w:bCs/>
        </w:rPr>
        <w:t xml:space="preserve">” w kwocie </w:t>
      </w:r>
      <w:r w:rsidRPr="000B302A">
        <w:rPr>
          <w:rFonts w:ascii="Times New Roman" w:hAnsi="Times New Roman" w:cs="Times New Roman"/>
          <w:b/>
          <w:bCs/>
        </w:rPr>
        <w:t>300.000,00 zł;</w:t>
      </w:r>
    </w:p>
    <w:p w:rsidR="000B302A" w:rsidRPr="00EB12F6" w:rsidRDefault="000B302A" w:rsidP="000B302A">
      <w:pPr>
        <w:pStyle w:val="Akapitzlist"/>
        <w:widowControl w:val="0"/>
        <w:numPr>
          <w:ilvl w:val="0"/>
          <w:numId w:val="32"/>
        </w:numPr>
        <w:tabs>
          <w:tab w:val="left" w:pos="426"/>
          <w:tab w:val="left" w:pos="78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0B302A">
        <w:rPr>
          <w:rFonts w:ascii="Times New Roman" w:hAnsi="Times New Roman" w:cs="Times New Roman"/>
          <w:bCs/>
        </w:rPr>
        <w:t>dokonano zmniejsz</w:t>
      </w:r>
      <w:r>
        <w:rPr>
          <w:rFonts w:ascii="Times New Roman" w:hAnsi="Times New Roman" w:cs="Times New Roman"/>
          <w:bCs/>
        </w:rPr>
        <w:t>enia planu wydatków zadania pn. „</w:t>
      </w:r>
      <w:r w:rsidRPr="000B302A">
        <w:rPr>
          <w:rFonts w:ascii="Times New Roman" w:hAnsi="Times New Roman" w:cs="Times New Roman"/>
          <w:bCs/>
        </w:rPr>
        <w:t>Budowa drogi gminnej do gruntów rolnych ul. Olchowa w miejscowości Gąski</w:t>
      </w:r>
      <w:r>
        <w:rPr>
          <w:rFonts w:ascii="Times New Roman" w:hAnsi="Times New Roman" w:cs="Times New Roman"/>
          <w:bCs/>
        </w:rPr>
        <w:t xml:space="preserve">” o kwotę </w:t>
      </w:r>
      <w:r w:rsidR="00EB12F6">
        <w:rPr>
          <w:rFonts w:ascii="Times New Roman" w:hAnsi="Times New Roman" w:cs="Times New Roman"/>
          <w:b/>
          <w:bCs/>
        </w:rPr>
        <w:t>95.000,00 zł;</w:t>
      </w:r>
    </w:p>
    <w:p w:rsidR="00AF4885" w:rsidRDefault="00EB12F6" w:rsidP="00EB12F6">
      <w:pPr>
        <w:pStyle w:val="Akapitzlist"/>
        <w:widowControl w:val="0"/>
        <w:numPr>
          <w:ilvl w:val="0"/>
          <w:numId w:val="36"/>
        </w:numPr>
        <w:tabs>
          <w:tab w:val="left" w:pos="426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EB12F6">
        <w:rPr>
          <w:rFonts w:ascii="Times New Roman" w:hAnsi="Times New Roman" w:cs="Times New Roman"/>
          <w:b/>
          <w:bCs/>
        </w:rPr>
        <w:t>W dziale 700 Gospodarka mieszkaniowa</w:t>
      </w:r>
      <w:r w:rsidRPr="00EB12F6">
        <w:rPr>
          <w:rFonts w:ascii="Times New Roman" w:hAnsi="Times New Roman" w:cs="Times New Roman"/>
          <w:bCs/>
        </w:rPr>
        <w:t xml:space="preserve"> </w:t>
      </w:r>
      <w:r w:rsidRPr="00EB12F6">
        <w:rPr>
          <w:rFonts w:ascii="Times New Roman" w:hAnsi="Times New Roman" w:cs="Times New Roman"/>
          <w:b/>
          <w:bCs/>
        </w:rPr>
        <w:t>paragraf 6050</w:t>
      </w:r>
      <w:r w:rsidRPr="00EB12F6">
        <w:rPr>
          <w:rFonts w:ascii="Times New Roman" w:hAnsi="Times New Roman" w:cs="Times New Roman"/>
          <w:bCs/>
        </w:rPr>
        <w:t xml:space="preserve"> dokonuje się zmian w obrębie zadań funduszu sołeckiego miejscowości Rykaczewo z zadani pn. „</w:t>
      </w:r>
      <w:r w:rsidRPr="00EB12F6">
        <w:rPr>
          <w:rFonts w:ascii="Times New Roman" w:hAnsi="Times New Roman" w:cs="Times New Roman"/>
          <w:bCs/>
          <w:i/>
        </w:rPr>
        <w:t>Zakup altany wraz ze stołami i ławkami oraz kostką brukową</w:t>
      </w:r>
      <w:r w:rsidRPr="00EB12F6">
        <w:rPr>
          <w:rFonts w:ascii="Times New Roman" w:hAnsi="Times New Roman" w:cs="Times New Roman"/>
          <w:bCs/>
        </w:rPr>
        <w:t xml:space="preserve">” na zadanie pn.” </w:t>
      </w:r>
      <w:r w:rsidRPr="00EB12F6">
        <w:rPr>
          <w:rFonts w:ascii="Times New Roman" w:hAnsi="Times New Roman" w:cs="Times New Roman"/>
          <w:bCs/>
          <w:i/>
        </w:rPr>
        <w:t xml:space="preserve">Zakup działki we wsi Rykaczewo pod budowę świetlicy wiejskiej  (FS)” </w:t>
      </w:r>
      <w:r w:rsidRPr="00EB12F6">
        <w:rPr>
          <w:rFonts w:ascii="Times New Roman" w:hAnsi="Times New Roman" w:cs="Times New Roman"/>
          <w:bCs/>
        </w:rPr>
        <w:t xml:space="preserve">w kwocie </w:t>
      </w:r>
      <w:r w:rsidRPr="00EB12F6">
        <w:rPr>
          <w:rFonts w:ascii="Times New Roman" w:hAnsi="Times New Roman" w:cs="Times New Roman"/>
          <w:b/>
          <w:bCs/>
        </w:rPr>
        <w:t>22.586,12 zł;</w:t>
      </w:r>
    </w:p>
    <w:p w:rsidR="00EB12F6" w:rsidRPr="00131A87" w:rsidRDefault="00652E97" w:rsidP="00652E97">
      <w:pPr>
        <w:pStyle w:val="Akapitzlist"/>
        <w:widowControl w:val="0"/>
        <w:numPr>
          <w:ilvl w:val="0"/>
          <w:numId w:val="36"/>
        </w:numPr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/>
          <w:bCs/>
        </w:rPr>
        <w:t xml:space="preserve">W dziale 750 Administracja publiczna </w:t>
      </w:r>
      <w:r w:rsidRPr="00652E97">
        <w:rPr>
          <w:rFonts w:ascii="Times New Roman" w:hAnsi="Times New Roman" w:cs="Times New Roman"/>
          <w:bCs/>
        </w:rPr>
        <w:t>wprowadza s</w:t>
      </w:r>
      <w:r>
        <w:rPr>
          <w:rFonts w:ascii="Times New Roman" w:hAnsi="Times New Roman" w:cs="Times New Roman"/>
          <w:bCs/>
        </w:rPr>
        <w:t>ię nowe zadanie inwestycyjne pn. „</w:t>
      </w:r>
      <w:r w:rsidRPr="00652E97">
        <w:rPr>
          <w:rFonts w:ascii="Times New Roman" w:hAnsi="Times New Roman" w:cs="Times New Roman"/>
          <w:bCs/>
          <w:i/>
        </w:rPr>
        <w:t>Zakup i montaż klimatyzacji w Sali konferencyjnej Urzędu Gminy Ciechanów</w:t>
      </w:r>
      <w:r>
        <w:rPr>
          <w:rFonts w:ascii="Times New Roman" w:hAnsi="Times New Roman" w:cs="Times New Roman"/>
          <w:bCs/>
          <w:i/>
        </w:rPr>
        <w:t xml:space="preserve">” </w:t>
      </w:r>
      <w:r>
        <w:rPr>
          <w:rFonts w:ascii="Times New Roman" w:hAnsi="Times New Roman" w:cs="Times New Roman"/>
          <w:bCs/>
        </w:rPr>
        <w:t xml:space="preserve">w kwocie </w:t>
      </w:r>
      <w:r w:rsidRPr="00131A87">
        <w:rPr>
          <w:rFonts w:ascii="Times New Roman" w:hAnsi="Times New Roman" w:cs="Times New Roman"/>
          <w:b/>
          <w:bCs/>
        </w:rPr>
        <w:t>10.000,00 zł</w:t>
      </w:r>
      <w:r>
        <w:rPr>
          <w:rFonts w:ascii="Times New Roman" w:hAnsi="Times New Roman" w:cs="Times New Roman"/>
          <w:bCs/>
        </w:rPr>
        <w:t xml:space="preserve">; </w:t>
      </w:r>
    </w:p>
    <w:p w:rsidR="00131A87" w:rsidRPr="001F4F9B" w:rsidRDefault="00131A87" w:rsidP="00131A87">
      <w:pPr>
        <w:pStyle w:val="Akapitzlist"/>
        <w:widowControl w:val="0"/>
        <w:numPr>
          <w:ilvl w:val="0"/>
          <w:numId w:val="36"/>
        </w:numPr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/>
          <w:bCs/>
        </w:rPr>
        <w:t>W</w:t>
      </w:r>
      <w:r w:rsidRPr="00AF4885">
        <w:rPr>
          <w:rFonts w:ascii="Times New Roman" w:hAnsi="Times New Roman" w:cs="Times New Roman"/>
          <w:b/>
          <w:bCs/>
        </w:rPr>
        <w:t xml:space="preserve"> dziale 754 Bezpieczeństwo publiczne i ochrona przeciwpożarowa rozdział 75412 paragraf 6050</w:t>
      </w:r>
      <w:r>
        <w:rPr>
          <w:rFonts w:ascii="Times New Roman" w:hAnsi="Times New Roman" w:cs="Times New Roman"/>
          <w:b/>
          <w:bCs/>
        </w:rPr>
        <w:t xml:space="preserve"> </w:t>
      </w:r>
      <w:r w:rsidRPr="00131A87">
        <w:rPr>
          <w:rFonts w:ascii="Times New Roman" w:hAnsi="Times New Roman" w:cs="Times New Roman"/>
          <w:bCs/>
        </w:rPr>
        <w:t xml:space="preserve">wprowadza się nowe zadanie inwestycyjne jednoroczne pn. </w:t>
      </w:r>
      <w:r w:rsidRPr="00131A87">
        <w:rPr>
          <w:rFonts w:ascii="Times New Roman" w:hAnsi="Times New Roman" w:cs="Times New Roman"/>
          <w:bCs/>
          <w:i/>
        </w:rPr>
        <w:t xml:space="preserve">„Montaż systemu fotowoltaicznego na dachu budynku OSP w Modle”  </w:t>
      </w:r>
      <w:r>
        <w:rPr>
          <w:rFonts w:ascii="Times New Roman" w:hAnsi="Times New Roman" w:cs="Times New Roman"/>
          <w:bCs/>
        </w:rPr>
        <w:t xml:space="preserve">w kwocie </w:t>
      </w:r>
      <w:r w:rsidR="001F4F9B">
        <w:rPr>
          <w:rFonts w:ascii="Times New Roman" w:hAnsi="Times New Roman" w:cs="Times New Roman"/>
          <w:b/>
          <w:bCs/>
        </w:rPr>
        <w:t>50.000,00 zł;</w:t>
      </w:r>
    </w:p>
    <w:p w:rsidR="001F4F9B" w:rsidRPr="000522DB" w:rsidRDefault="001F4F9B" w:rsidP="000522DB">
      <w:pPr>
        <w:pStyle w:val="Akapitzlist"/>
        <w:widowControl w:val="0"/>
        <w:numPr>
          <w:ilvl w:val="0"/>
          <w:numId w:val="36"/>
        </w:numPr>
        <w:tabs>
          <w:tab w:val="left" w:pos="284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</w:rPr>
      </w:pPr>
      <w:r w:rsidRPr="001F4F9B">
        <w:rPr>
          <w:rFonts w:ascii="Times New Roman" w:hAnsi="Times New Roman" w:cs="Times New Roman"/>
          <w:bCs/>
        </w:rPr>
        <w:t xml:space="preserve">Z racji spadku oprocentowania obsługi zobowiązań bankowych  dokonuje się zmniejszenia </w:t>
      </w:r>
      <w:r w:rsidRPr="001F4F9B">
        <w:rPr>
          <w:rFonts w:ascii="Times New Roman" w:hAnsi="Times New Roman" w:cs="Times New Roman"/>
          <w:bCs/>
        </w:rPr>
        <w:lastRenderedPageBreak/>
        <w:t>dotychczasowego planu wydatków o kwotę</w:t>
      </w:r>
      <w:r>
        <w:rPr>
          <w:rFonts w:ascii="Times New Roman" w:hAnsi="Times New Roman" w:cs="Times New Roman"/>
          <w:b/>
          <w:bCs/>
        </w:rPr>
        <w:t xml:space="preserve"> 130.000,00 zł (dział 757 Obsługa długu publicznego ) </w:t>
      </w:r>
      <w:r w:rsidRPr="00007497">
        <w:rPr>
          <w:rFonts w:ascii="Times New Roman" w:hAnsi="Times New Roman" w:cs="Times New Roman"/>
          <w:bCs/>
        </w:rPr>
        <w:t xml:space="preserve">z </w:t>
      </w:r>
      <w:r w:rsidRPr="001F4F9B">
        <w:rPr>
          <w:rFonts w:ascii="Times New Roman" w:hAnsi="Times New Roman" w:cs="Times New Roman"/>
          <w:bCs/>
        </w:rPr>
        <w:t>przezn</w:t>
      </w:r>
      <w:bookmarkStart w:id="0" w:name="_GoBack"/>
      <w:bookmarkEnd w:id="0"/>
      <w:r w:rsidRPr="001F4F9B">
        <w:rPr>
          <w:rFonts w:ascii="Times New Roman" w:hAnsi="Times New Roman" w:cs="Times New Roman"/>
          <w:bCs/>
        </w:rPr>
        <w:t xml:space="preserve">aczeniem na zabezpieczenie środków z tytułu wzrostu usług zakupu energii w </w:t>
      </w:r>
      <w:r>
        <w:rPr>
          <w:rFonts w:ascii="Times New Roman" w:hAnsi="Times New Roman" w:cs="Times New Roman"/>
          <w:b/>
          <w:bCs/>
        </w:rPr>
        <w:t>działach 700, 750 754 i 900 paragraf 4260</w:t>
      </w:r>
      <w:r w:rsidR="000522DB">
        <w:rPr>
          <w:rFonts w:ascii="Times New Roman" w:hAnsi="Times New Roman" w:cs="Times New Roman"/>
          <w:b/>
          <w:bCs/>
        </w:rPr>
        <w:t>;</w:t>
      </w:r>
    </w:p>
    <w:p w:rsidR="000522DB" w:rsidRPr="000522DB" w:rsidRDefault="000522DB" w:rsidP="000522DB">
      <w:pPr>
        <w:pStyle w:val="Akapitzlist"/>
        <w:widowControl w:val="0"/>
        <w:numPr>
          <w:ilvl w:val="0"/>
          <w:numId w:val="36"/>
        </w:numPr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522DB">
        <w:rPr>
          <w:rFonts w:ascii="Times New Roman" w:hAnsi="Times New Roman" w:cs="Times New Roman"/>
          <w:b/>
          <w:bCs/>
        </w:rPr>
        <w:t xml:space="preserve">W dziale 900 Gospodarka komunalna i ochrona środowiska </w:t>
      </w:r>
      <w:r w:rsidRPr="000522DB">
        <w:rPr>
          <w:rFonts w:ascii="Times New Roman" w:hAnsi="Times New Roman" w:cs="Times New Roman"/>
          <w:bCs/>
        </w:rPr>
        <w:t xml:space="preserve">dokonuje się zwiększenia planu obsługi zbiórki odpadów komunalnych o kwotę </w:t>
      </w:r>
      <w:r>
        <w:rPr>
          <w:rFonts w:ascii="Times New Roman" w:hAnsi="Times New Roman" w:cs="Times New Roman"/>
          <w:b/>
          <w:bCs/>
        </w:rPr>
        <w:t xml:space="preserve">400.000,00 zł (WPF). </w:t>
      </w:r>
    </w:p>
    <w:p w:rsidR="00AF4885" w:rsidRPr="00131A87" w:rsidRDefault="00AF4885" w:rsidP="00AF4885">
      <w:pPr>
        <w:widowControl w:val="0"/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  <w:i/>
        </w:rPr>
      </w:pPr>
    </w:p>
    <w:p w:rsidR="00AF4885" w:rsidRDefault="00AF4885" w:rsidP="00AF4885">
      <w:pPr>
        <w:widowControl w:val="0"/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</w:rPr>
      </w:pPr>
    </w:p>
    <w:p w:rsidR="00955441" w:rsidRDefault="000E252F" w:rsidP="0095544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441">
        <w:rPr>
          <w:rFonts w:ascii="Times New Roman" w:hAnsi="Times New Roman" w:cs="Times New Roman"/>
          <w:sz w:val="24"/>
          <w:szCs w:val="24"/>
        </w:rPr>
        <w:t xml:space="preserve">   </w:t>
      </w:r>
      <w:r w:rsidR="00B02EBE">
        <w:rPr>
          <w:rFonts w:ascii="Times New Roman" w:hAnsi="Times New Roman" w:cs="Times New Roman"/>
          <w:sz w:val="24"/>
          <w:szCs w:val="24"/>
        </w:rPr>
        <w:t xml:space="preserve">Różnica </w:t>
      </w:r>
      <w:r w:rsidR="00955441" w:rsidRPr="00955441">
        <w:rPr>
          <w:rFonts w:ascii="Times New Roman" w:hAnsi="Times New Roman" w:cs="Times New Roman"/>
          <w:sz w:val="24"/>
          <w:szCs w:val="24"/>
        </w:rPr>
        <w:t xml:space="preserve">między dochodami a wydatkami, stanowi deficyt budżetu w kwocie </w:t>
      </w:r>
      <w:r w:rsidR="0080633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55441" w:rsidRPr="00955441">
        <w:rPr>
          <w:rFonts w:ascii="Times New Roman" w:hAnsi="Times New Roman" w:cs="Times New Roman"/>
          <w:sz w:val="24"/>
          <w:szCs w:val="24"/>
        </w:rPr>
        <w:t xml:space="preserve">1.509.885,04 zł, który zostanie pokryty przychodami pochodzącymi z wolnych środków </w:t>
      </w:r>
      <w:r w:rsidR="00B02EB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55441" w:rsidRPr="00955441">
        <w:rPr>
          <w:rFonts w:ascii="Times New Roman" w:hAnsi="Times New Roman" w:cs="Times New Roman"/>
          <w:sz w:val="24"/>
          <w:szCs w:val="24"/>
        </w:rPr>
        <w:t xml:space="preserve">w kwocie 1.509.885,04 zł. </w:t>
      </w:r>
    </w:p>
    <w:p w:rsidR="00955441" w:rsidRPr="00955441" w:rsidRDefault="00955441" w:rsidP="0095544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55441">
        <w:rPr>
          <w:rFonts w:ascii="Times New Roman" w:hAnsi="Times New Roman" w:cs="Times New Roman"/>
          <w:sz w:val="24"/>
          <w:szCs w:val="24"/>
        </w:rPr>
        <w:t xml:space="preserve">Przychody w kwocie 2.044.298,33 zł, którymi są wolne środki, przeznacza się na rozchody z tytułu planowanej spłatę rat kredytu w kwocie 1.920.000,00 zł oraz w kwocie 124.298,33 zł na rozchody z tytułu innych rozliczeń (zobowiązań względem urzędu skarbowego). </w:t>
      </w:r>
    </w:p>
    <w:p w:rsidR="009F410E" w:rsidRPr="00A43458" w:rsidRDefault="0080633B" w:rsidP="00F1578C">
      <w:pPr>
        <w:tabs>
          <w:tab w:val="left" w:pos="0"/>
          <w:tab w:val="left" w:pos="360"/>
          <w:tab w:val="left" w:pos="567"/>
        </w:tabs>
        <w:spacing w:line="240" w:lineRule="auto"/>
        <w:ind w:right="-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55441" w:rsidRPr="00955441">
        <w:rPr>
          <w:rFonts w:ascii="Times New Roman" w:hAnsi="Times New Roman" w:cs="Times New Roman"/>
          <w:sz w:val="24"/>
          <w:szCs w:val="24"/>
        </w:rPr>
        <w:t>Przychody budżetu w wysokości 3.554.183,37zł, rozchody w wysokości 1.920.00</w:t>
      </w:r>
      <w:r w:rsidR="00955441">
        <w:rPr>
          <w:rFonts w:ascii="Times New Roman" w:hAnsi="Times New Roman" w:cs="Times New Roman"/>
          <w:sz w:val="24"/>
          <w:szCs w:val="24"/>
        </w:rPr>
        <w:t>0,00 zł</w:t>
      </w:r>
      <w:r w:rsidR="00955441" w:rsidRPr="00955441">
        <w:rPr>
          <w:rFonts w:ascii="Times New Roman" w:hAnsi="Times New Roman" w:cs="Times New Roman"/>
          <w:sz w:val="24"/>
          <w:szCs w:val="24"/>
        </w:rPr>
        <w:t>.</w:t>
      </w:r>
    </w:p>
    <w:sectPr w:rsidR="009F410E" w:rsidRPr="00A43458" w:rsidSect="001237FA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AA9" w:rsidRDefault="00026AA9" w:rsidP="0001160D">
      <w:pPr>
        <w:spacing w:after="0" w:line="240" w:lineRule="auto"/>
      </w:pPr>
      <w:r>
        <w:separator/>
      </w:r>
    </w:p>
  </w:endnote>
  <w:endnote w:type="continuationSeparator" w:id="0">
    <w:p w:rsidR="00026AA9" w:rsidRDefault="00026AA9" w:rsidP="00011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AA9" w:rsidRDefault="00026AA9" w:rsidP="0001160D">
      <w:pPr>
        <w:spacing w:after="0" w:line="240" w:lineRule="auto"/>
      </w:pPr>
      <w:r>
        <w:separator/>
      </w:r>
    </w:p>
  </w:footnote>
  <w:footnote w:type="continuationSeparator" w:id="0">
    <w:p w:rsidR="00026AA9" w:rsidRDefault="00026AA9" w:rsidP="00011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6792C2F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70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06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42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178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14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50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286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229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5">
      <w:start w:val="1"/>
      <w:numFmt w:val="upperRoman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6">
      <w:start w:val="1"/>
      <w:numFmt w:val="upperRoman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7">
      <w:start w:val="1"/>
      <w:numFmt w:val="upperRoman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  <w:lvl w:ilvl="8">
      <w:start w:val="1"/>
      <w:numFmt w:val="upperRoman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single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6" w15:restartNumberingAfterBreak="0">
    <w:nsid w:val="00FA1FE9"/>
    <w:multiLevelType w:val="hybridMultilevel"/>
    <w:tmpl w:val="E4006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61026A"/>
    <w:multiLevelType w:val="hybridMultilevel"/>
    <w:tmpl w:val="7200F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5354DC"/>
    <w:multiLevelType w:val="multilevel"/>
    <w:tmpl w:val="A314A0E6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9" w15:restartNumberingAfterBreak="0">
    <w:nsid w:val="02C72AD6"/>
    <w:multiLevelType w:val="hybridMultilevel"/>
    <w:tmpl w:val="0A6052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5328F9"/>
    <w:multiLevelType w:val="hybridMultilevel"/>
    <w:tmpl w:val="B4EE80AE"/>
    <w:lvl w:ilvl="0" w:tplc="7D5CA65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12450D3"/>
    <w:multiLevelType w:val="hybridMultilevel"/>
    <w:tmpl w:val="CFA465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5E593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3" w15:restartNumberingAfterBreak="0">
    <w:nsid w:val="16365607"/>
    <w:multiLevelType w:val="multilevel"/>
    <w:tmpl w:val="28FCA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164B6F87"/>
    <w:multiLevelType w:val="multilevel"/>
    <w:tmpl w:val="6792C2F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5" w15:restartNumberingAfterBreak="0">
    <w:nsid w:val="1896610C"/>
    <w:multiLevelType w:val="hybridMultilevel"/>
    <w:tmpl w:val="3F40DC30"/>
    <w:lvl w:ilvl="0" w:tplc="B1E661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BAA7736"/>
    <w:multiLevelType w:val="hybridMultilevel"/>
    <w:tmpl w:val="3B70BEE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1C9B1B78"/>
    <w:multiLevelType w:val="hybridMultilevel"/>
    <w:tmpl w:val="4B08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695BEE"/>
    <w:multiLevelType w:val="hybridMultilevel"/>
    <w:tmpl w:val="8A00B4F2"/>
    <w:lvl w:ilvl="0" w:tplc="C404639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BDE1A70"/>
    <w:multiLevelType w:val="hybridMultilevel"/>
    <w:tmpl w:val="032E5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E2C50"/>
    <w:multiLevelType w:val="hybridMultilevel"/>
    <w:tmpl w:val="66B48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197152"/>
    <w:multiLevelType w:val="hybridMultilevel"/>
    <w:tmpl w:val="3A28808C"/>
    <w:lvl w:ilvl="0" w:tplc="B6CA05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A179C"/>
    <w:multiLevelType w:val="hybridMultilevel"/>
    <w:tmpl w:val="08C261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B24F81"/>
    <w:multiLevelType w:val="hybridMultilevel"/>
    <w:tmpl w:val="046ABD40"/>
    <w:lvl w:ilvl="0" w:tplc="AA565652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3A00828"/>
    <w:multiLevelType w:val="hybridMultilevel"/>
    <w:tmpl w:val="C074B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36A0E"/>
    <w:multiLevelType w:val="hybridMultilevel"/>
    <w:tmpl w:val="F5E615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9E3126"/>
    <w:multiLevelType w:val="hybridMultilevel"/>
    <w:tmpl w:val="51909238"/>
    <w:lvl w:ilvl="0" w:tplc="0415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7" w15:restartNumberingAfterBreak="0">
    <w:nsid w:val="5C296CBF"/>
    <w:multiLevelType w:val="hybridMultilevel"/>
    <w:tmpl w:val="14008F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E20714"/>
    <w:multiLevelType w:val="hybridMultilevel"/>
    <w:tmpl w:val="30F6D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B32B2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0" w15:restartNumberingAfterBreak="0">
    <w:nsid w:val="61CD4FF3"/>
    <w:multiLevelType w:val="hybridMultilevel"/>
    <w:tmpl w:val="CF1E5B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EB687F"/>
    <w:multiLevelType w:val="hybridMultilevel"/>
    <w:tmpl w:val="29F4D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12D10"/>
    <w:multiLevelType w:val="hybridMultilevel"/>
    <w:tmpl w:val="D296400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6560042"/>
    <w:multiLevelType w:val="hybridMultilevel"/>
    <w:tmpl w:val="5C407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B7578"/>
    <w:multiLevelType w:val="hybridMultilevel"/>
    <w:tmpl w:val="7C5C661A"/>
    <w:lvl w:ilvl="0" w:tplc="8AD0C0E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ECA5B46"/>
    <w:multiLevelType w:val="hybridMultilevel"/>
    <w:tmpl w:val="BB2AAD16"/>
    <w:lvl w:ilvl="0" w:tplc="DDDE1F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5"/>
  </w:num>
  <w:num w:numId="8">
    <w:abstractNumId w:val="19"/>
  </w:num>
  <w:num w:numId="9">
    <w:abstractNumId w:val="26"/>
  </w:num>
  <w:num w:numId="10">
    <w:abstractNumId w:val="31"/>
  </w:num>
  <w:num w:numId="11">
    <w:abstractNumId w:val="16"/>
  </w:num>
  <w:num w:numId="12">
    <w:abstractNumId w:val="28"/>
  </w:num>
  <w:num w:numId="13">
    <w:abstractNumId w:val="33"/>
  </w:num>
  <w:num w:numId="14">
    <w:abstractNumId w:val="6"/>
  </w:num>
  <w:num w:numId="15">
    <w:abstractNumId w:val="21"/>
  </w:num>
  <w:num w:numId="16">
    <w:abstractNumId w:val="30"/>
  </w:num>
  <w:num w:numId="17">
    <w:abstractNumId w:val="29"/>
  </w:num>
  <w:num w:numId="18">
    <w:abstractNumId w:val="12"/>
  </w:num>
  <w:num w:numId="19">
    <w:abstractNumId w:val="13"/>
  </w:num>
  <w:num w:numId="20">
    <w:abstractNumId w:val="34"/>
  </w:num>
  <w:num w:numId="21">
    <w:abstractNumId w:val="15"/>
  </w:num>
  <w:num w:numId="22">
    <w:abstractNumId w:val="20"/>
  </w:num>
  <w:num w:numId="23">
    <w:abstractNumId w:val="9"/>
  </w:num>
  <w:num w:numId="24">
    <w:abstractNumId w:val="24"/>
  </w:num>
  <w:num w:numId="25">
    <w:abstractNumId w:val="17"/>
  </w:num>
  <w:num w:numId="26">
    <w:abstractNumId w:val="18"/>
  </w:num>
  <w:num w:numId="27">
    <w:abstractNumId w:val="23"/>
  </w:num>
  <w:num w:numId="28">
    <w:abstractNumId w:val="11"/>
  </w:num>
  <w:num w:numId="29">
    <w:abstractNumId w:val="27"/>
  </w:num>
  <w:num w:numId="30">
    <w:abstractNumId w:val="22"/>
  </w:num>
  <w:num w:numId="31">
    <w:abstractNumId w:val="10"/>
  </w:num>
  <w:num w:numId="32">
    <w:abstractNumId w:val="32"/>
  </w:num>
  <w:num w:numId="33">
    <w:abstractNumId w:val="7"/>
  </w:num>
  <w:num w:numId="34">
    <w:abstractNumId w:val="25"/>
  </w:num>
  <w:num w:numId="35">
    <w:abstractNumId w:val="14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76E"/>
    <w:rsid w:val="000033C3"/>
    <w:rsid w:val="00003CB1"/>
    <w:rsid w:val="00003FE1"/>
    <w:rsid w:val="00004BF8"/>
    <w:rsid w:val="00004F58"/>
    <w:rsid w:val="00005173"/>
    <w:rsid w:val="00007497"/>
    <w:rsid w:val="00010B15"/>
    <w:rsid w:val="0001160D"/>
    <w:rsid w:val="00015E34"/>
    <w:rsid w:val="0002030D"/>
    <w:rsid w:val="000256FF"/>
    <w:rsid w:val="00026AA9"/>
    <w:rsid w:val="0003419E"/>
    <w:rsid w:val="00045B87"/>
    <w:rsid w:val="00045D1D"/>
    <w:rsid w:val="000476CC"/>
    <w:rsid w:val="000522DB"/>
    <w:rsid w:val="00060F6D"/>
    <w:rsid w:val="00070103"/>
    <w:rsid w:val="00070F8B"/>
    <w:rsid w:val="00071984"/>
    <w:rsid w:val="0007351E"/>
    <w:rsid w:val="00083FB6"/>
    <w:rsid w:val="00093044"/>
    <w:rsid w:val="000A1E9C"/>
    <w:rsid w:val="000B2233"/>
    <w:rsid w:val="000B302A"/>
    <w:rsid w:val="000B5CBA"/>
    <w:rsid w:val="000C3408"/>
    <w:rsid w:val="000C6A24"/>
    <w:rsid w:val="000D6641"/>
    <w:rsid w:val="000E041E"/>
    <w:rsid w:val="000E252F"/>
    <w:rsid w:val="000E29A5"/>
    <w:rsid w:val="000F512E"/>
    <w:rsid w:val="000F75CB"/>
    <w:rsid w:val="00110F52"/>
    <w:rsid w:val="00112359"/>
    <w:rsid w:val="00120E6F"/>
    <w:rsid w:val="0012364B"/>
    <w:rsid w:val="001237FA"/>
    <w:rsid w:val="00131A87"/>
    <w:rsid w:val="00133A2E"/>
    <w:rsid w:val="0013410C"/>
    <w:rsid w:val="001430E1"/>
    <w:rsid w:val="0016404A"/>
    <w:rsid w:val="00167220"/>
    <w:rsid w:val="001725D1"/>
    <w:rsid w:val="00180047"/>
    <w:rsid w:val="00180312"/>
    <w:rsid w:val="001955C8"/>
    <w:rsid w:val="00197F5D"/>
    <w:rsid w:val="001A08D7"/>
    <w:rsid w:val="001A230F"/>
    <w:rsid w:val="001D3800"/>
    <w:rsid w:val="001D6F25"/>
    <w:rsid w:val="001E174E"/>
    <w:rsid w:val="001F4F9B"/>
    <w:rsid w:val="001F7ECF"/>
    <w:rsid w:val="00200174"/>
    <w:rsid w:val="0020591F"/>
    <w:rsid w:val="00205AE2"/>
    <w:rsid w:val="00207338"/>
    <w:rsid w:val="002078A9"/>
    <w:rsid w:val="00217C63"/>
    <w:rsid w:val="00225B9D"/>
    <w:rsid w:val="00231041"/>
    <w:rsid w:val="002310DC"/>
    <w:rsid w:val="00236F9B"/>
    <w:rsid w:val="002371A5"/>
    <w:rsid w:val="00246CAB"/>
    <w:rsid w:val="002478D4"/>
    <w:rsid w:val="00255385"/>
    <w:rsid w:val="0027184B"/>
    <w:rsid w:val="0028005F"/>
    <w:rsid w:val="00290E62"/>
    <w:rsid w:val="002934D2"/>
    <w:rsid w:val="00293FC4"/>
    <w:rsid w:val="002A0F8F"/>
    <w:rsid w:val="002A49B2"/>
    <w:rsid w:val="002A4A5F"/>
    <w:rsid w:val="002B142A"/>
    <w:rsid w:val="002B3D6B"/>
    <w:rsid w:val="002C17F1"/>
    <w:rsid w:val="002C2F69"/>
    <w:rsid w:val="002C43D0"/>
    <w:rsid w:val="002C6040"/>
    <w:rsid w:val="002F79C6"/>
    <w:rsid w:val="00306EF4"/>
    <w:rsid w:val="00307298"/>
    <w:rsid w:val="0031329F"/>
    <w:rsid w:val="00320EE0"/>
    <w:rsid w:val="003214C8"/>
    <w:rsid w:val="00327757"/>
    <w:rsid w:val="00336C35"/>
    <w:rsid w:val="00337F38"/>
    <w:rsid w:val="003401DF"/>
    <w:rsid w:val="0035555F"/>
    <w:rsid w:val="0036006A"/>
    <w:rsid w:val="003716F7"/>
    <w:rsid w:val="00371887"/>
    <w:rsid w:val="00371A8F"/>
    <w:rsid w:val="00383239"/>
    <w:rsid w:val="00383E4A"/>
    <w:rsid w:val="0038437C"/>
    <w:rsid w:val="00384DA0"/>
    <w:rsid w:val="003863E0"/>
    <w:rsid w:val="00397C2A"/>
    <w:rsid w:val="003B284D"/>
    <w:rsid w:val="003C1548"/>
    <w:rsid w:val="003C2467"/>
    <w:rsid w:val="003C5340"/>
    <w:rsid w:val="003D0FCB"/>
    <w:rsid w:val="003E1D5B"/>
    <w:rsid w:val="003F06B2"/>
    <w:rsid w:val="003F5F69"/>
    <w:rsid w:val="003F5FF4"/>
    <w:rsid w:val="004019A1"/>
    <w:rsid w:val="00404640"/>
    <w:rsid w:val="00407E03"/>
    <w:rsid w:val="004135B6"/>
    <w:rsid w:val="0041632C"/>
    <w:rsid w:val="004241F6"/>
    <w:rsid w:val="004260BC"/>
    <w:rsid w:val="00433E90"/>
    <w:rsid w:val="004404E9"/>
    <w:rsid w:val="004459E2"/>
    <w:rsid w:val="00445B28"/>
    <w:rsid w:val="00451C65"/>
    <w:rsid w:val="004551A8"/>
    <w:rsid w:val="004603C2"/>
    <w:rsid w:val="00475B99"/>
    <w:rsid w:val="00476ADF"/>
    <w:rsid w:val="0048048A"/>
    <w:rsid w:val="00484F86"/>
    <w:rsid w:val="00486750"/>
    <w:rsid w:val="004A2E5E"/>
    <w:rsid w:val="004C1F4F"/>
    <w:rsid w:val="004C2873"/>
    <w:rsid w:val="004C7566"/>
    <w:rsid w:val="004D080F"/>
    <w:rsid w:val="004E1198"/>
    <w:rsid w:val="004E3CE1"/>
    <w:rsid w:val="004E3EC5"/>
    <w:rsid w:val="004E6349"/>
    <w:rsid w:val="004E7A45"/>
    <w:rsid w:val="004F1E6C"/>
    <w:rsid w:val="00501326"/>
    <w:rsid w:val="00511102"/>
    <w:rsid w:val="00515252"/>
    <w:rsid w:val="005166AC"/>
    <w:rsid w:val="00520901"/>
    <w:rsid w:val="0052463B"/>
    <w:rsid w:val="005249E6"/>
    <w:rsid w:val="00530E13"/>
    <w:rsid w:val="00536149"/>
    <w:rsid w:val="00545925"/>
    <w:rsid w:val="00546B62"/>
    <w:rsid w:val="00551C3D"/>
    <w:rsid w:val="0056231B"/>
    <w:rsid w:val="005661F7"/>
    <w:rsid w:val="0057575E"/>
    <w:rsid w:val="00576A05"/>
    <w:rsid w:val="005841D5"/>
    <w:rsid w:val="00596591"/>
    <w:rsid w:val="005B49D8"/>
    <w:rsid w:val="005C25D2"/>
    <w:rsid w:val="005C4B8B"/>
    <w:rsid w:val="005C5238"/>
    <w:rsid w:val="005D063A"/>
    <w:rsid w:val="005D2E5D"/>
    <w:rsid w:val="005D5CC5"/>
    <w:rsid w:val="005E3928"/>
    <w:rsid w:val="005E673A"/>
    <w:rsid w:val="005F013B"/>
    <w:rsid w:val="00602B6F"/>
    <w:rsid w:val="00602FC3"/>
    <w:rsid w:val="00604779"/>
    <w:rsid w:val="006118E2"/>
    <w:rsid w:val="0061193C"/>
    <w:rsid w:val="00614286"/>
    <w:rsid w:val="00652E97"/>
    <w:rsid w:val="00667441"/>
    <w:rsid w:val="00671588"/>
    <w:rsid w:val="0068516D"/>
    <w:rsid w:val="00687CC1"/>
    <w:rsid w:val="006921D1"/>
    <w:rsid w:val="006945E3"/>
    <w:rsid w:val="006950E8"/>
    <w:rsid w:val="006A0274"/>
    <w:rsid w:val="006C1D29"/>
    <w:rsid w:val="006C26D6"/>
    <w:rsid w:val="006C41EE"/>
    <w:rsid w:val="006D4CEC"/>
    <w:rsid w:val="006E74AA"/>
    <w:rsid w:val="006F3973"/>
    <w:rsid w:val="006F6F65"/>
    <w:rsid w:val="007242BC"/>
    <w:rsid w:val="00727958"/>
    <w:rsid w:val="00733B52"/>
    <w:rsid w:val="00735104"/>
    <w:rsid w:val="007360A1"/>
    <w:rsid w:val="00736FC5"/>
    <w:rsid w:val="00774F99"/>
    <w:rsid w:val="00775B2B"/>
    <w:rsid w:val="00776152"/>
    <w:rsid w:val="00776D9F"/>
    <w:rsid w:val="007824DF"/>
    <w:rsid w:val="007839B7"/>
    <w:rsid w:val="00785097"/>
    <w:rsid w:val="00793BA6"/>
    <w:rsid w:val="007A0B99"/>
    <w:rsid w:val="007B0E6C"/>
    <w:rsid w:val="007B7C79"/>
    <w:rsid w:val="007C0395"/>
    <w:rsid w:val="007C0F75"/>
    <w:rsid w:val="007C1888"/>
    <w:rsid w:val="007C61EA"/>
    <w:rsid w:val="007C629F"/>
    <w:rsid w:val="007D187B"/>
    <w:rsid w:val="007D3E34"/>
    <w:rsid w:val="007E0303"/>
    <w:rsid w:val="007E6066"/>
    <w:rsid w:val="0080047E"/>
    <w:rsid w:val="008010E3"/>
    <w:rsid w:val="00805BD0"/>
    <w:rsid w:val="0080633B"/>
    <w:rsid w:val="00806EE1"/>
    <w:rsid w:val="0080786B"/>
    <w:rsid w:val="00814C76"/>
    <w:rsid w:val="0081580C"/>
    <w:rsid w:val="008278C6"/>
    <w:rsid w:val="0083342A"/>
    <w:rsid w:val="0083505B"/>
    <w:rsid w:val="00841503"/>
    <w:rsid w:val="00841B94"/>
    <w:rsid w:val="008450F6"/>
    <w:rsid w:val="00846AF1"/>
    <w:rsid w:val="00867044"/>
    <w:rsid w:val="00867477"/>
    <w:rsid w:val="00867944"/>
    <w:rsid w:val="00884137"/>
    <w:rsid w:val="00897CC1"/>
    <w:rsid w:val="008A2F71"/>
    <w:rsid w:val="008B1592"/>
    <w:rsid w:val="008B42F4"/>
    <w:rsid w:val="008B6162"/>
    <w:rsid w:val="008E2111"/>
    <w:rsid w:val="008E55AF"/>
    <w:rsid w:val="008E6D06"/>
    <w:rsid w:val="008F7DC5"/>
    <w:rsid w:val="00902E0D"/>
    <w:rsid w:val="009150D6"/>
    <w:rsid w:val="009213A0"/>
    <w:rsid w:val="009215AC"/>
    <w:rsid w:val="00935A17"/>
    <w:rsid w:val="00941A3E"/>
    <w:rsid w:val="00941EFD"/>
    <w:rsid w:val="009424C3"/>
    <w:rsid w:val="009542E0"/>
    <w:rsid w:val="00955441"/>
    <w:rsid w:val="00956424"/>
    <w:rsid w:val="00962457"/>
    <w:rsid w:val="009660ED"/>
    <w:rsid w:val="00970613"/>
    <w:rsid w:val="00976E96"/>
    <w:rsid w:val="0098278C"/>
    <w:rsid w:val="0098530A"/>
    <w:rsid w:val="00993CB4"/>
    <w:rsid w:val="00997779"/>
    <w:rsid w:val="009A4E33"/>
    <w:rsid w:val="009C4FF4"/>
    <w:rsid w:val="009D1D5D"/>
    <w:rsid w:val="009D2BEF"/>
    <w:rsid w:val="009D2DFC"/>
    <w:rsid w:val="009D4FBA"/>
    <w:rsid w:val="009F27F3"/>
    <w:rsid w:val="009F410E"/>
    <w:rsid w:val="00A023B6"/>
    <w:rsid w:val="00A14D38"/>
    <w:rsid w:val="00A1729F"/>
    <w:rsid w:val="00A23D45"/>
    <w:rsid w:val="00A3386A"/>
    <w:rsid w:val="00A354D8"/>
    <w:rsid w:val="00A3798C"/>
    <w:rsid w:val="00A43458"/>
    <w:rsid w:val="00A45717"/>
    <w:rsid w:val="00A45D45"/>
    <w:rsid w:val="00A45F0A"/>
    <w:rsid w:val="00A47BF6"/>
    <w:rsid w:val="00A531DA"/>
    <w:rsid w:val="00A555B4"/>
    <w:rsid w:val="00A60E05"/>
    <w:rsid w:val="00A63004"/>
    <w:rsid w:val="00A66128"/>
    <w:rsid w:val="00A7225E"/>
    <w:rsid w:val="00AB2C40"/>
    <w:rsid w:val="00AB6332"/>
    <w:rsid w:val="00AC2C56"/>
    <w:rsid w:val="00AC6FB5"/>
    <w:rsid w:val="00AC74C2"/>
    <w:rsid w:val="00AD09B7"/>
    <w:rsid w:val="00AD181C"/>
    <w:rsid w:val="00AE0565"/>
    <w:rsid w:val="00AE25F9"/>
    <w:rsid w:val="00AF018F"/>
    <w:rsid w:val="00AF04DF"/>
    <w:rsid w:val="00AF194D"/>
    <w:rsid w:val="00AF21A7"/>
    <w:rsid w:val="00AF21F6"/>
    <w:rsid w:val="00AF4885"/>
    <w:rsid w:val="00B02EBE"/>
    <w:rsid w:val="00B030B2"/>
    <w:rsid w:val="00B06CBE"/>
    <w:rsid w:val="00B11C1C"/>
    <w:rsid w:val="00B21EE9"/>
    <w:rsid w:val="00B32E1A"/>
    <w:rsid w:val="00B622C2"/>
    <w:rsid w:val="00B67370"/>
    <w:rsid w:val="00B7035C"/>
    <w:rsid w:val="00B75228"/>
    <w:rsid w:val="00B80AE9"/>
    <w:rsid w:val="00BA0756"/>
    <w:rsid w:val="00BA14F1"/>
    <w:rsid w:val="00BB191C"/>
    <w:rsid w:val="00BB2615"/>
    <w:rsid w:val="00BB576E"/>
    <w:rsid w:val="00BB6C19"/>
    <w:rsid w:val="00BD160D"/>
    <w:rsid w:val="00BD6B8F"/>
    <w:rsid w:val="00BE0E5D"/>
    <w:rsid w:val="00BE19B4"/>
    <w:rsid w:val="00BE214B"/>
    <w:rsid w:val="00BE23DC"/>
    <w:rsid w:val="00BE5F45"/>
    <w:rsid w:val="00BF0E7A"/>
    <w:rsid w:val="00BF123A"/>
    <w:rsid w:val="00BF4CDA"/>
    <w:rsid w:val="00C108D4"/>
    <w:rsid w:val="00C12138"/>
    <w:rsid w:val="00C20BCB"/>
    <w:rsid w:val="00C23158"/>
    <w:rsid w:val="00C33B71"/>
    <w:rsid w:val="00C36194"/>
    <w:rsid w:val="00C36DB9"/>
    <w:rsid w:val="00C4664C"/>
    <w:rsid w:val="00C55CD7"/>
    <w:rsid w:val="00C57AF6"/>
    <w:rsid w:val="00C97A41"/>
    <w:rsid w:val="00CB1575"/>
    <w:rsid w:val="00CB3FA9"/>
    <w:rsid w:val="00CC15E1"/>
    <w:rsid w:val="00CC65AC"/>
    <w:rsid w:val="00CC7659"/>
    <w:rsid w:val="00CD0F39"/>
    <w:rsid w:val="00CD5BAE"/>
    <w:rsid w:val="00CE3870"/>
    <w:rsid w:val="00CF228C"/>
    <w:rsid w:val="00D03924"/>
    <w:rsid w:val="00D06032"/>
    <w:rsid w:val="00D17E19"/>
    <w:rsid w:val="00D232A8"/>
    <w:rsid w:val="00D34658"/>
    <w:rsid w:val="00D3691F"/>
    <w:rsid w:val="00D447EB"/>
    <w:rsid w:val="00D51F19"/>
    <w:rsid w:val="00D53794"/>
    <w:rsid w:val="00D54D14"/>
    <w:rsid w:val="00D57CDC"/>
    <w:rsid w:val="00D63A28"/>
    <w:rsid w:val="00D641D1"/>
    <w:rsid w:val="00D77106"/>
    <w:rsid w:val="00D817A8"/>
    <w:rsid w:val="00D83F47"/>
    <w:rsid w:val="00D85922"/>
    <w:rsid w:val="00D90EBD"/>
    <w:rsid w:val="00D949FE"/>
    <w:rsid w:val="00DA14FE"/>
    <w:rsid w:val="00DA4A32"/>
    <w:rsid w:val="00DA4D7B"/>
    <w:rsid w:val="00DA6BDE"/>
    <w:rsid w:val="00DB347D"/>
    <w:rsid w:val="00DB5A30"/>
    <w:rsid w:val="00DB71F8"/>
    <w:rsid w:val="00DB75CF"/>
    <w:rsid w:val="00DC034C"/>
    <w:rsid w:val="00DD3B58"/>
    <w:rsid w:val="00DD7E37"/>
    <w:rsid w:val="00DE2F18"/>
    <w:rsid w:val="00DE4255"/>
    <w:rsid w:val="00DF0B7A"/>
    <w:rsid w:val="00E106CA"/>
    <w:rsid w:val="00E1787E"/>
    <w:rsid w:val="00E20635"/>
    <w:rsid w:val="00E223CF"/>
    <w:rsid w:val="00E33250"/>
    <w:rsid w:val="00E3330C"/>
    <w:rsid w:val="00E42931"/>
    <w:rsid w:val="00E4618F"/>
    <w:rsid w:val="00E50090"/>
    <w:rsid w:val="00E50702"/>
    <w:rsid w:val="00E63034"/>
    <w:rsid w:val="00E64D5F"/>
    <w:rsid w:val="00E741C1"/>
    <w:rsid w:val="00E80984"/>
    <w:rsid w:val="00E813BF"/>
    <w:rsid w:val="00E81867"/>
    <w:rsid w:val="00E841F2"/>
    <w:rsid w:val="00E923B3"/>
    <w:rsid w:val="00E96722"/>
    <w:rsid w:val="00E97C59"/>
    <w:rsid w:val="00EB12F6"/>
    <w:rsid w:val="00EB344F"/>
    <w:rsid w:val="00EB4436"/>
    <w:rsid w:val="00EC0693"/>
    <w:rsid w:val="00EC50C7"/>
    <w:rsid w:val="00ED5551"/>
    <w:rsid w:val="00ED7686"/>
    <w:rsid w:val="00EF37E1"/>
    <w:rsid w:val="00EF67A1"/>
    <w:rsid w:val="00EF6937"/>
    <w:rsid w:val="00EF7D79"/>
    <w:rsid w:val="00F01586"/>
    <w:rsid w:val="00F01B6C"/>
    <w:rsid w:val="00F1578C"/>
    <w:rsid w:val="00F23E67"/>
    <w:rsid w:val="00F24450"/>
    <w:rsid w:val="00F30CB4"/>
    <w:rsid w:val="00F30F85"/>
    <w:rsid w:val="00F4252D"/>
    <w:rsid w:val="00F457DD"/>
    <w:rsid w:val="00F518CF"/>
    <w:rsid w:val="00F62075"/>
    <w:rsid w:val="00F70001"/>
    <w:rsid w:val="00F71DF3"/>
    <w:rsid w:val="00F734C0"/>
    <w:rsid w:val="00F73C32"/>
    <w:rsid w:val="00F80E4F"/>
    <w:rsid w:val="00F94B51"/>
    <w:rsid w:val="00FA1A86"/>
    <w:rsid w:val="00FA55A3"/>
    <w:rsid w:val="00FB359C"/>
    <w:rsid w:val="00FC5EF6"/>
    <w:rsid w:val="00FF2094"/>
    <w:rsid w:val="00FF4130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5C7CE8-4601-46FA-8412-4A5842204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7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5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0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18F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6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6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60D"/>
    <w:rPr>
      <w:vertAlign w:val="superscript"/>
    </w:rPr>
  </w:style>
  <w:style w:type="paragraph" w:customStyle="1" w:styleId="Standard">
    <w:name w:val="Standard"/>
    <w:rsid w:val="00ED555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1068</Words>
  <Characters>6413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EJ. Jędrzejewska</dc:creator>
  <cp:lastModifiedBy>Ewa EJ. Jędrzejewska</cp:lastModifiedBy>
  <cp:revision>35</cp:revision>
  <cp:lastPrinted>2021-03-21T16:17:00Z</cp:lastPrinted>
  <dcterms:created xsi:type="dcterms:W3CDTF">2021-04-05T11:01:00Z</dcterms:created>
  <dcterms:modified xsi:type="dcterms:W3CDTF">2021-05-23T15:01:00Z</dcterms:modified>
</cp:coreProperties>
</file>